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EEB7C" w14:textId="77777777" w:rsidR="00F1273F" w:rsidRDefault="00F1273F" w:rsidP="00FB01D9">
      <w:pPr>
        <w:spacing w:after="200" w:line="276" w:lineRule="auto"/>
        <w:jc w:val="center"/>
        <w:rPr>
          <w:rFonts w:eastAsia="Calibri" w:cs="Arial"/>
          <w:caps w:val="0"/>
          <w:sz w:val="32"/>
          <w:szCs w:val="32"/>
        </w:rPr>
      </w:pPr>
    </w:p>
    <w:p w14:paraId="1CF58C8D" w14:textId="77777777" w:rsidR="00F1273F" w:rsidRDefault="00F1273F" w:rsidP="00F1273F">
      <w:pPr>
        <w:pStyle w:val="NoSpacing"/>
        <w:rPr>
          <w:sz w:val="36"/>
          <w:szCs w:val="36"/>
        </w:rPr>
      </w:pPr>
      <w:r w:rsidRPr="006B10C3">
        <w:rPr>
          <w:sz w:val="36"/>
          <w:szCs w:val="36"/>
        </w:rPr>
        <w:t xml:space="preserve">Capital Area Transit System </w:t>
      </w:r>
    </w:p>
    <w:p w14:paraId="38B790B2" w14:textId="77777777" w:rsidR="00692E87" w:rsidRDefault="00692E87" w:rsidP="00F1273F">
      <w:pPr>
        <w:pStyle w:val="NoSpacing"/>
        <w:rPr>
          <w:sz w:val="36"/>
          <w:szCs w:val="36"/>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6710"/>
        <w:gridCol w:w="2750"/>
      </w:tblGrid>
      <w:tr w:rsidR="00F1273F" w14:paraId="72EC9DF4" w14:textId="77777777" w:rsidTr="00F962AA">
        <w:trPr>
          <w:tblCellSpacing w:w="0" w:type="dxa"/>
        </w:trPr>
        <w:tc>
          <w:tcPr>
            <w:tcW w:w="6710" w:type="dxa"/>
            <w:hideMark/>
          </w:tcPr>
          <w:p w14:paraId="79DEDD58" w14:textId="77777777" w:rsidR="00F1273F" w:rsidRDefault="00F1273F" w:rsidP="00F962AA">
            <w:pPr>
              <w:pStyle w:val="NoSpacing"/>
              <w:rPr>
                <w:szCs w:val="22"/>
              </w:rPr>
            </w:pPr>
          </w:p>
        </w:tc>
        <w:tc>
          <w:tcPr>
            <w:tcW w:w="2750" w:type="dxa"/>
            <w:vAlign w:val="center"/>
            <w:hideMark/>
          </w:tcPr>
          <w:p w14:paraId="75DE799E" w14:textId="77777777" w:rsidR="00F1273F" w:rsidRDefault="00F1273F" w:rsidP="00F962AA">
            <w:pPr>
              <w:pStyle w:val="NoSpacing"/>
              <w:rPr>
                <w:szCs w:val="22"/>
              </w:rPr>
            </w:pPr>
          </w:p>
        </w:tc>
      </w:tr>
      <w:tr w:rsidR="00F1273F" w14:paraId="529095DF" w14:textId="77777777" w:rsidTr="00F962AA">
        <w:trPr>
          <w:tblCellSpacing w:w="0" w:type="dxa"/>
        </w:trPr>
        <w:tc>
          <w:tcPr>
            <w:tcW w:w="6710" w:type="dxa"/>
            <w:vAlign w:val="center"/>
            <w:hideMark/>
          </w:tcPr>
          <w:p w14:paraId="7A7487B5"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DEPARTMENT: </w:t>
            </w:r>
          </w:p>
        </w:tc>
        <w:tc>
          <w:tcPr>
            <w:tcW w:w="2750" w:type="dxa"/>
            <w:vAlign w:val="center"/>
            <w:hideMark/>
          </w:tcPr>
          <w:p w14:paraId="63872483" w14:textId="097FABBA" w:rsidR="00F1273F" w:rsidRPr="00BD37CB" w:rsidRDefault="00692E87" w:rsidP="00F962AA">
            <w:pPr>
              <w:pStyle w:val="NoSpacing"/>
              <w:rPr>
                <w:rFonts w:eastAsia="Times New Roman"/>
                <w:color w:val="000000"/>
                <w:sz w:val="21"/>
                <w:szCs w:val="21"/>
              </w:rPr>
            </w:pPr>
            <w:r>
              <w:rPr>
                <w:rFonts w:eastAsia="Times New Roman"/>
                <w:color w:val="000000"/>
                <w:sz w:val="21"/>
                <w:szCs w:val="21"/>
              </w:rPr>
              <w:t>Facilities Department</w:t>
            </w:r>
          </w:p>
        </w:tc>
      </w:tr>
      <w:tr w:rsidR="00F1273F" w14:paraId="5E5AEA2F" w14:textId="77777777" w:rsidTr="00F962AA">
        <w:trPr>
          <w:tblCellSpacing w:w="0" w:type="dxa"/>
        </w:trPr>
        <w:tc>
          <w:tcPr>
            <w:tcW w:w="6710" w:type="dxa"/>
            <w:vAlign w:val="center"/>
            <w:hideMark/>
          </w:tcPr>
          <w:p w14:paraId="0FD27584"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POSITION:</w:t>
            </w:r>
          </w:p>
        </w:tc>
        <w:tc>
          <w:tcPr>
            <w:tcW w:w="2750" w:type="dxa"/>
            <w:vAlign w:val="center"/>
            <w:hideMark/>
          </w:tcPr>
          <w:p w14:paraId="17F2F2D7" w14:textId="4B870BE7" w:rsidR="00F1273F" w:rsidRPr="00BD37CB" w:rsidRDefault="00692E87" w:rsidP="00692E87">
            <w:pPr>
              <w:pStyle w:val="NoSpacing"/>
              <w:rPr>
                <w:rFonts w:eastAsia="Times New Roman"/>
                <w:color w:val="000000"/>
                <w:sz w:val="21"/>
                <w:szCs w:val="21"/>
              </w:rPr>
            </w:pPr>
            <w:r>
              <w:rPr>
                <w:rFonts w:eastAsia="Times New Roman"/>
                <w:color w:val="000000"/>
                <w:sz w:val="21"/>
                <w:szCs w:val="21"/>
              </w:rPr>
              <w:t xml:space="preserve">Transit  Amenities / Building and Grounds </w:t>
            </w:r>
            <w:r w:rsidR="00F1273F">
              <w:rPr>
                <w:rFonts w:eastAsia="Times New Roman"/>
                <w:color w:val="000000"/>
                <w:sz w:val="21"/>
                <w:szCs w:val="21"/>
              </w:rPr>
              <w:t xml:space="preserve"> </w:t>
            </w:r>
            <w:r w:rsidR="00F1273F" w:rsidRPr="00BD37CB">
              <w:rPr>
                <w:rFonts w:eastAsia="Times New Roman"/>
                <w:color w:val="000000"/>
                <w:sz w:val="21"/>
                <w:szCs w:val="21"/>
              </w:rPr>
              <w:t xml:space="preserve"> </w:t>
            </w:r>
          </w:p>
        </w:tc>
      </w:tr>
      <w:tr w:rsidR="00F1273F" w14:paraId="3598F746" w14:textId="77777777" w:rsidTr="00F962AA">
        <w:trPr>
          <w:tblCellSpacing w:w="0" w:type="dxa"/>
        </w:trPr>
        <w:tc>
          <w:tcPr>
            <w:tcW w:w="6710" w:type="dxa"/>
            <w:vAlign w:val="center"/>
            <w:hideMark/>
          </w:tcPr>
          <w:p w14:paraId="60D7033C"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OPENING DATE: </w:t>
            </w:r>
          </w:p>
        </w:tc>
        <w:tc>
          <w:tcPr>
            <w:tcW w:w="2750" w:type="dxa"/>
            <w:vAlign w:val="center"/>
            <w:hideMark/>
          </w:tcPr>
          <w:p w14:paraId="33A3FFCC" w14:textId="1B8479D3" w:rsidR="00F1273F" w:rsidRPr="00BD37CB" w:rsidRDefault="006C2A38" w:rsidP="00692E87">
            <w:pPr>
              <w:pStyle w:val="NoSpacing"/>
              <w:rPr>
                <w:rFonts w:eastAsia="Times New Roman"/>
                <w:color w:val="000000"/>
                <w:sz w:val="21"/>
                <w:szCs w:val="21"/>
              </w:rPr>
            </w:pPr>
            <w:r>
              <w:rPr>
                <w:rFonts w:eastAsia="Times New Roman"/>
                <w:color w:val="000000"/>
                <w:sz w:val="21"/>
                <w:szCs w:val="21"/>
              </w:rPr>
              <w:t>Ju</w:t>
            </w:r>
            <w:r w:rsidR="00692E87">
              <w:rPr>
                <w:rFonts w:eastAsia="Times New Roman"/>
                <w:color w:val="000000"/>
                <w:sz w:val="21"/>
                <w:szCs w:val="21"/>
              </w:rPr>
              <w:t>ly</w:t>
            </w:r>
            <w:r>
              <w:rPr>
                <w:rFonts w:eastAsia="Times New Roman"/>
                <w:color w:val="000000"/>
                <w:sz w:val="21"/>
                <w:szCs w:val="21"/>
              </w:rPr>
              <w:t xml:space="preserve"> </w:t>
            </w:r>
            <w:r w:rsidR="00692E87">
              <w:rPr>
                <w:rFonts w:eastAsia="Times New Roman"/>
                <w:color w:val="000000"/>
                <w:sz w:val="21"/>
                <w:szCs w:val="21"/>
              </w:rPr>
              <w:t>8</w:t>
            </w:r>
            <w:r w:rsidR="00F1273F" w:rsidRPr="00BD37CB">
              <w:rPr>
                <w:rFonts w:eastAsia="Times New Roman"/>
                <w:color w:val="000000"/>
                <w:sz w:val="21"/>
                <w:szCs w:val="21"/>
              </w:rPr>
              <w:t>, 20</w:t>
            </w:r>
            <w:r w:rsidR="00F1273F">
              <w:rPr>
                <w:rFonts w:eastAsia="Times New Roman"/>
                <w:color w:val="000000"/>
                <w:sz w:val="21"/>
                <w:szCs w:val="21"/>
              </w:rPr>
              <w:t>20</w:t>
            </w:r>
          </w:p>
        </w:tc>
      </w:tr>
      <w:tr w:rsidR="00F1273F" w14:paraId="19EE5E46" w14:textId="77777777" w:rsidTr="00F962AA">
        <w:trPr>
          <w:tblCellSpacing w:w="0" w:type="dxa"/>
        </w:trPr>
        <w:tc>
          <w:tcPr>
            <w:tcW w:w="6710" w:type="dxa"/>
            <w:vAlign w:val="center"/>
            <w:hideMark/>
          </w:tcPr>
          <w:p w14:paraId="4852FAD1"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CLOSING DATE: </w:t>
            </w:r>
          </w:p>
        </w:tc>
        <w:tc>
          <w:tcPr>
            <w:tcW w:w="2750" w:type="dxa"/>
            <w:vAlign w:val="center"/>
            <w:hideMark/>
          </w:tcPr>
          <w:p w14:paraId="326CFB38" w14:textId="51EE33A5" w:rsidR="00F1273F" w:rsidRPr="00BD37CB" w:rsidRDefault="006C2A38" w:rsidP="00692E87">
            <w:pPr>
              <w:pStyle w:val="NoSpacing"/>
              <w:rPr>
                <w:rFonts w:eastAsia="Times New Roman"/>
                <w:color w:val="000000"/>
                <w:sz w:val="21"/>
                <w:szCs w:val="21"/>
              </w:rPr>
            </w:pPr>
            <w:r>
              <w:rPr>
                <w:rFonts w:eastAsia="Times New Roman"/>
                <w:color w:val="000000"/>
                <w:sz w:val="21"/>
                <w:szCs w:val="21"/>
              </w:rPr>
              <w:t xml:space="preserve">July </w:t>
            </w:r>
            <w:r w:rsidR="00692E87">
              <w:rPr>
                <w:rFonts w:eastAsia="Times New Roman"/>
                <w:color w:val="000000"/>
                <w:sz w:val="21"/>
                <w:szCs w:val="21"/>
              </w:rPr>
              <w:t>31</w:t>
            </w:r>
            <w:r>
              <w:rPr>
                <w:rFonts w:eastAsia="Times New Roman"/>
                <w:color w:val="000000"/>
                <w:sz w:val="21"/>
                <w:szCs w:val="21"/>
              </w:rPr>
              <w:t xml:space="preserve">, </w:t>
            </w:r>
            <w:r w:rsidR="00F1273F" w:rsidRPr="00BD37CB">
              <w:rPr>
                <w:rFonts w:eastAsia="Times New Roman"/>
                <w:color w:val="000000"/>
                <w:sz w:val="21"/>
                <w:szCs w:val="21"/>
              </w:rPr>
              <w:t xml:space="preserve"> 20</w:t>
            </w:r>
            <w:r w:rsidR="00F1273F">
              <w:rPr>
                <w:rFonts w:eastAsia="Times New Roman"/>
                <w:color w:val="000000"/>
                <w:sz w:val="21"/>
                <w:szCs w:val="21"/>
              </w:rPr>
              <w:t>20</w:t>
            </w:r>
          </w:p>
        </w:tc>
      </w:tr>
      <w:tr w:rsidR="00F1273F" w14:paraId="6D1B8319" w14:textId="77777777" w:rsidTr="00692E87">
        <w:trPr>
          <w:trHeight w:val="1012"/>
          <w:tblCellSpacing w:w="0" w:type="dxa"/>
        </w:trPr>
        <w:tc>
          <w:tcPr>
            <w:tcW w:w="6710" w:type="dxa"/>
            <w:vAlign w:val="center"/>
            <w:hideMark/>
          </w:tcPr>
          <w:p w14:paraId="68A36F7B" w14:textId="77777777" w:rsidR="00F1273F" w:rsidRPr="00BD37CB" w:rsidRDefault="00F1273F" w:rsidP="00F962AA">
            <w:pPr>
              <w:pStyle w:val="NoSpacing"/>
              <w:rPr>
                <w:rFonts w:eastAsia="Times New Roman"/>
                <w:color w:val="000000"/>
                <w:sz w:val="21"/>
                <w:szCs w:val="21"/>
              </w:rPr>
            </w:pPr>
            <w:r w:rsidRPr="00BD37CB">
              <w:rPr>
                <w:rFonts w:eastAsia="Times New Roman"/>
                <w:color w:val="000000"/>
                <w:sz w:val="21"/>
                <w:szCs w:val="21"/>
              </w:rPr>
              <w:t xml:space="preserve">RECRUITMENT TYPE: </w:t>
            </w:r>
          </w:p>
        </w:tc>
        <w:tc>
          <w:tcPr>
            <w:tcW w:w="2750" w:type="dxa"/>
            <w:vAlign w:val="center"/>
            <w:hideMark/>
          </w:tcPr>
          <w:p w14:paraId="60F8A988" w14:textId="77777777" w:rsidR="00F1273F" w:rsidRDefault="00F1273F" w:rsidP="00F962AA">
            <w:pPr>
              <w:pStyle w:val="NoSpacing"/>
              <w:rPr>
                <w:rFonts w:eastAsia="Times New Roman"/>
                <w:color w:val="000000"/>
                <w:sz w:val="21"/>
                <w:szCs w:val="21"/>
              </w:rPr>
            </w:pPr>
          </w:p>
          <w:p w14:paraId="3E8CBD2B" w14:textId="77777777" w:rsidR="00F1273F" w:rsidRDefault="00F1273F" w:rsidP="00F962AA">
            <w:pPr>
              <w:pStyle w:val="NoSpacing"/>
              <w:rPr>
                <w:rFonts w:eastAsia="Times New Roman"/>
                <w:color w:val="000000"/>
                <w:sz w:val="21"/>
                <w:szCs w:val="21"/>
              </w:rPr>
            </w:pPr>
            <w:r w:rsidRPr="00BD37CB">
              <w:rPr>
                <w:rFonts w:eastAsia="Times New Roman"/>
                <w:color w:val="000000"/>
                <w:sz w:val="21"/>
                <w:szCs w:val="21"/>
              </w:rPr>
              <w:t xml:space="preserve">Internal/External </w:t>
            </w:r>
          </w:p>
          <w:p w14:paraId="3841F0A4" w14:textId="77777777" w:rsidR="00F1273F" w:rsidRDefault="00F1273F" w:rsidP="00F962AA">
            <w:pPr>
              <w:pStyle w:val="NoSpacing"/>
              <w:rPr>
                <w:rFonts w:eastAsia="Times New Roman"/>
                <w:color w:val="000000"/>
                <w:sz w:val="21"/>
                <w:szCs w:val="21"/>
              </w:rPr>
            </w:pPr>
          </w:p>
          <w:p w14:paraId="54B98B22" w14:textId="77777777" w:rsidR="00F1273F" w:rsidRPr="00BD37CB" w:rsidRDefault="00F1273F" w:rsidP="00F962AA">
            <w:pPr>
              <w:pStyle w:val="NoSpacing"/>
              <w:rPr>
                <w:rFonts w:eastAsia="Times New Roman"/>
                <w:color w:val="000000"/>
                <w:sz w:val="21"/>
                <w:szCs w:val="21"/>
              </w:rPr>
            </w:pPr>
          </w:p>
        </w:tc>
      </w:tr>
    </w:tbl>
    <w:p w14:paraId="3CF4F197" w14:textId="641D1863" w:rsidR="00FB01D9" w:rsidRPr="00692E87" w:rsidRDefault="00692E87" w:rsidP="00692E87">
      <w:pPr>
        <w:spacing w:after="200" w:line="276" w:lineRule="auto"/>
        <w:ind w:left="720" w:firstLine="720"/>
        <w:rPr>
          <w:rFonts w:eastAsia="Calibri" w:cs="Arial"/>
          <w:caps w:val="0"/>
          <w:sz w:val="32"/>
          <w:szCs w:val="32"/>
        </w:rPr>
      </w:pPr>
      <w:r w:rsidRPr="00692E87">
        <w:rPr>
          <w:rFonts w:eastAsia="Calibri" w:cs="Arial"/>
          <w:caps w:val="0"/>
          <w:sz w:val="32"/>
          <w:szCs w:val="32"/>
        </w:rPr>
        <w:t xml:space="preserve">Transit Amenities / Building and Grounds </w:t>
      </w:r>
    </w:p>
    <w:p w14:paraId="30E06F31" w14:textId="77777777" w:rsidR="00692E87" w:rsidRDefault="00FB01D9" w:rsidP="00FB01D9">
      <w:pPr>
        <w:spacing w:before="100" w:beforeAutospacing="1" w:after="100" w:afterAutospacing="1"/>
        <w:rPr>
          <w:rFonts w:eastAsia="Times New Roman" w:cs="Arial"/>
          <w:bCs/>
          <w:caps w:val="0"/>
          <w:sz w:val="24"/>
          <w:szCs w:val="24"/>
        </w:rPr>
      </w:pPr>
      <w:r w:rsidRPr="00FB01D9">
        <w:rPr>
          <w:rFonts w:eastAsia="Times New Roman" w:cs="Arial"/>
          <w:bCs/>
          <w:caps w:val="0"/>
          <w:sz w:val="24"/>
          <w:szCs w:val="24"/>
        </w:rPr>
        <w:t xml:space="preserve">Summary/Objective </w:t>
      </w:r>
    </w:p>
    <w:p w14:paraId="4DC228F7" w14:textId="77777777" w:rsidR="00692E87" w:rsidRDefault="00692E87" w:rsidP="00692E87">
      <w:pPr>
        <w:spacing w:before="120" w:after="40"/>
        <w:jc w:val="both"/>
        <w:rPr>
          <w:rFonts w:asciiTheme="minorHAnsi" w:hAnsiTheme="minorHAnsi"/>
          <w:bCs/>
          <w:sz w:val="22"/>
          <w:szCs w:val="22"/>
        </w:rPr>
      </w:pPr>
      <w:r w:rsidRPr="00692E87">
        <w:rPr>
          <w:rFonts w:asciiTheme="minorHAnsi" w:hAnsiTheme="minorHAnsi"/>
          <w:bCs/>
          <w:sz w:val="22"/>
          <w:szCs w:val="22"/>
        </w:rPr>
        <w:t xml:space="preserve">Under general supervision, employee performs a wide variety of skilled herbicide applications, gardening, and grounds maintenance work in the upkeep of landscaped areas around System. </w:t>
      </w:r>
      <w:r>
        <w:rPr>
          <w:rFonts w:asciiTheme="minorHAnsi" w:hAnsiTheme="minorHAnsi"/>
          <w:bCs/>
          <w:sz w:val="22"/>
          <w:szCs w:val="22"/>
        </w:rPr>
        <w:t xml:space="preserve"> </w:t>
      </w:r>
    </w:p>
    <w:p w14:paraId="52BF24C4" w14:textId="51976BD0" w:rsidR="00692E87" w:rsidRDefault="00692E87" w:rsidP="00692E87">
      <w:pPr>
        <w:spacing w:before="120" w:after="40"/>
        <w:jc w:val="both"/>
        <w:rPr>
          <w:rFonts w:asciiTheme="minorHAnsi" w:hAnsiTheme="minorHAnsi"/>
          <w:bCs/>
          <w:sz w:val="22"/>
          <w:szCs w:val="22"/>
        </w:rPr>
      </w:pPr>
      <w:r w:rsidRPr="00692E87">
        <w:rPr>
          <w:rFonts w:asciiTheme="minorHAnsi" w:hAnsiTheme="minorHAnsi"/>
          <w:bCs/>
          <w:sz w:val="22"/>
          <w:szCs w:val="22"/>
        </w:rPr>
        <w:t>Perform general grounds work that includes seeding, mowing, trimming and raking.</w:t>
      </w:r>
      <w:r>
        <w:rPr>
          <w:rFonts w:asciiTheme="minorHAnsi" w:hAnsiTheme="minorHAnsi"/>
          <w:bCs/>
          <w:sz w:val="22"/>
          <w:szCs w:val="22"/>
        </w:rPr>
        <w:t xml:space="preserve"> Other functions include </w:t>
      </w:r>
      <w:r w:rsidRPr="00692E87">
        <w:rPr>
          <w:rFonts w:asciiTheme="minorHAnsi" w:hAnsiTheme="minorHAnsi"/>
          <w:bCs/>
          <w:sz w:val="22"/>
          <w:szCs w:val="22"/>
        </w:rPr>
        <w:t xml:space="preserve">planting flowers, trees, and shrubs. </w:t>
      </w:r>
      <w:proofErr w:type="gramStart"/>
      <w:r w:rsidRPr="00692E87">
        <w:rPr>
          <w:rFonts w:asciiTheme="minorHAnsi" w:hAnsiTheme="minorHAnsi"/>
          <w:bCs/>
          <w:sz w:val="22"/>
          <w:szCs w:val="22"/>
        </w:rPr>
        <w:t>Mixes</w:t>
      </w:r>
      <w:r>
        <w:rPr>
          <w:rFonts w:asciiTheme="minorHAnsi" w:hAnsiTheme="minorHAnsi"/>
          <w:bCs/>
          <w:sz w:val="22"/>
          <w:szCs w:val="22"/>
        </w:rPr>
        <w:t>.</w:t>
      </w:r>
      <w:proofErr w:type="gramEnd"/>
      <w:r>
        <w:rPr>
          <w:rFonts w:asciiTheme="minorHAnsi" w:hAnsiTheme="minorHAnsi"/>
          <w:bCs/>
          <w:sz w:val="22"/>
          <w:szCs w:val="22"/>
        </w:rPr>
        <w:t xml:space="preserve"> </w:t>
      </w:r>
      <w:r w:rsidRPr="00692E87">
        <w:rPr>
          <w:rFonts w:asciiTheme="minorHAnsi" w:hAnsiTheme="minorHAnsi"/>
          <w:bCs/>
          <w:sz w:val="22"/>
          <w:szCs w:val="22"/>
        </w:rPr>
        <w:t xml:space="preserve"> </w:t>
      </w:r>
    </w:p>
    <w:p w14:paraId="6E248914" w14:textId="77777777" w:rsidR="00692E87" w:rsidRDefault="00692E87" w:rsidP="00692E87">
      <w:pPr>
        <w:spacing w:before="120" w:after="40"/>
        <w:jc w:val="both"/>
        <w:rPr>
          <w:rFonts w:asciiTheme="minorHAnsi" w:hAnsiTheme="minorHAnsi"/>
          <w:bCs/>
          <w:sz w:val="22"/>
          <w:szCs w:val="22"/>
        </w:rPr>
      </w:pPr>
      <w:r>
        <w:rPr>
          <w:rFonts w:asciiTheme="minorHAnsi" w:hAnsiTheme="minorHAnsi"/>
          <w:bCs/>
          <w:sz w:val="22"/>
          <w:szCs w:val="22"/>
        </w:rPr>
        <w:t xml:space="preserve">Employee will also </w:t>
      </w:r>
      <w:r w:rsidRPr="00692E87">
        <w:rPr>
          <w:rFonts w:asciiTheme="minorHAnsi" w:hAnsiTheme="minorHAnsi"/>
          <w:bCs/>
          <w:sz w:val="22"/>
          <w:szCs w:val="22"/>
        </w:rPr>
        <w:t xml:space="preserve">applies pest control material in accordance with local and federal regulations. </w:t>
      </w:r>
      <w:r>
        <w:rPr>
          <w:rFonts w:asciiTheme="minorHAnsi" w:hAnsiTheme="minorHAnsi"/>
          <w:bCs/>
          <w:sz w:val="22"/>
          <w:szCs w:val="22"/>
        </w:rPr>
        <w:t xml:space="preserve"> </w:t>
      </w:r>
    </w:p>
    <w:p w14:paraId="4F990224" w14:textId="6C31BCE8" w:rsidR="00692E87" w:rsidRPr="00692E87" w:rsidRDefault="00692E87" w:rsidP="00692E87">
      <w:pPr>
        <w:spacing w:before="120" w:after="40"/>
        <w:jc w:val="both"/>
        <w:rPr>
          <w:rFonts w:asciiTheme="minorHAnsi" w:hAnsiTheme="minorHAnsi"/>
          <w:b w:val="0"/>
          <w:bCs/>
          <w:sz w:val="22"/>
          <w:szCs w:val="22"/>
        </w:rPr>
      </w:pPr>
      <w:r w:rsidRPr="00692E87">
        <w:rPr>
          <w:rFonts w:asciiTheme="minorHAnsi" w:hAnsiTheme="minorHAnsi"/>
          <w:bCs/>
          <w:sz w:val="22"/>
          <w:szCs w:val="22"/>
        </w:rPr>
        <w:t>Employee</w:t>
      </w:r>
      <w:r>
        <w:rPr>
          <w:rFonts w:asciiTheme="minorHAnsi" w:hAnsiTheme="minorHAnsi"/>
          <w:bCs/>
          <w:sz w:val="22"/>
          <w:szCs w:val="22"/>
        </w:rPr>
        <w:t xml:space="preserve"> will</w:t>
      </w:r>
      <w:r w:rsidRPr="00692E87">
        <w:rPr>
          <w:rFonts w:asciiTheme="minorHAnsi" w:hAnsiTheme="minorHAnsi"/>
          <w:bCs/>
          <w:sz w:val="22"/>
          <w:szCs w:val="22"/>
        </w:rPr>
        <w:t xml:space="preserve"> performs maintenance </w:t>
      </w:r>
      <w:r w:rsidR="005F6798">
        <w:rPr>
          <w:rFonts w:asciiTheme="minorHAnsi" w:hAnsiTheme="minorHAnsi"/>
          <w:bCs/>
          <w:sz w:val="22"/>
          <w:szCs w:val="22"/>
        </w:rPr>
        <w:t xml:space="preserve">and upkeep </w:t>
      </w:r>
      <w:r w:rsidRPr="00692E87">
        <w:rPr>
          <w:rFonts w:asciiTheme="minorHAnsi" w:hAnsiTheme="minorHAnsi"/>
          <w:bCs/>
          <w:sz w:val="22"/>
          <w:szCs w:val="22"/>
        </w:rPr>
        <w:t xml:space="preserve">on Bus Shelters </w:t>
      </w:r>
      <w:proofErr w:type="gramStart"/>
      <w:r w:rsidR="005F6798">
        <w:rPr>
          <w:rFonts w:asciiTheme="minorHAnsi" w:hAnsiTheme="minorHAnsi"/>
          <w:bCs/>
          <w:sz w:val="22"/>
          <w:szCs w:val="22"/>
        </w:rPr>
        <w:t xml:space="preserve">inculding </w:t>
      </w:r>
      <w:r w:rsidRPr="00692E87">
        <w:rPr>
          <w:rFonts w:asciiTheme="minorHAnsi" w:hAnsiTheme="minorHAnsi"/>
          <w:bCs/>
          <w:sz w:val="22"/>
          <w:szCs w:val="22"/>
        </w:rPr>
        <w:t xml:space="preserve"> Bus</w:t>
      </w:r>
      <w:proofErr w:type="gramEnd"/>
      <w:r w:rsidRPr="00692E87">
        <w:rPr>
          <w:rFonts w:asciiTheme="minorHAnsi" w:hAnsiTheme="minorHAnsi"/>
          <w:bCs/>
          <w:sz w:val="22"/>
          <w:szCs w:val="22"/>
        </w:rPr>
        <w:t xml:space="preserve"> stops, roads, curbs, sidewalks, and storm drains</w:t>
      </w:r>
      <w:r w:rsidR="005F6798">
        <w:rPr>
          <w:rFonts w:asciiTheme="minorHAnsi" w:hAnsiTheme="minorHAnsi"/>
          <w:bCs/>
          <w:sz w:val="22"/>
          <w:szCs w:val="22"/>
        </w:rPr>
        <w:t xml:space="preserve">.  </w:t>
      </w:r>
      <w:r w:rsidRPr="00692E87">
        <w:rPr>
          <w:rFonts w:asciiTheme="minorHAnsi" w:hAnsiTheme="minorHAnsi"/>
          <w:bCs/>
          <w:sz w:val="22"/>
          <w:szCs w:val="22"/>
        </w:rPr>
        <w:t xml:space="preserve"> horticultural training may be required.</w:t>
      </w:r>
    </w:p>
    <w:p w14:paraId="39DE54D2" w14:textId="732B9DB3" w:rsidR="00FB01D9" w:rsidRPr="00FB01D9" w:rsidRDefault="00FB01D9" w:rsidP="00FB01D9">
      <w:pPr>
        <w:spacing w:before="100" w:beforeAutospacing="1" w:after="100" w:afterAutospacing="1"/>
        <w:rPr>
          <w:rFonts w:eastAsia="Times New Roman" w:cs="Arial"/>
          <w:b w:val="0"/>
          <w:caps w:val="0"/>
          <w:sz w:val="24"/>
          <w:szCs w:val="24"/>
        </w:rPr>
      </w:pPr>
    </w:p>
    <w:p w14:paraId="2168D767" w14:textId="77777777" w:rsidR="00FB01D9" w:rsidRDefault="00FB01D9" w:rsidP="00FB01D9">
      <w:pPr>
        <w:spacing w:before="100" w:beforeAutospacing="1" w:after="100" w:afterAutospacing="1"/>
        <w:rPr>
          <w:rFonts w:eastAsia="Times New Roman" w:cs="Arial"/>
          <w:bCs/>
          <w:caps w:val="0"/>
          <w:sz w:val="24"/>
          <w:szCs w:val="24"/>
        </w:rPr>
      </w:pPr>
      <w:r w:rsidRPr="00FB01D9">
        <w:rPr>
          <w:rFonts w:eastAsia="Times New Roman" w:cs="Arial"/>
          <w:bCs/>
          <w:caps w:val="0"/>
          <w:sz w:val="24"/>
          <w:szCs w:val="24"/>
        </w:rPr>
        <w:t>Essential Functions</w:t>
      </w:r>
    </w:p>
    <w:p w14:paraId="587DF0BD"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r w:rsidRPr="005F6798">
        <w:rPr>
          <w:rFonts w:asciiTheme="minorHAnsi" w:hAnsiTheme="minorHAnsi"/>
          <w:sz w:val="19"/>
          <w:szCs w:val="19"/>
        </w:rPr>
        <w:t>Operate spray equipment for the purpose of controlling noxious weeds, filling and mixing of all chemicals used as herbicides, and fill out daily paperwork as required</w:t>
      </w:r>
    </w:p>
    <w:p w14:paraId="18B395E5" w14:textId="77777777" w:rsidR="005F6798" w:rsidRPr="005F6798" w:rsidRDefault="005F6798" w:rsidP="005F6798">
      <w:pPr>
        <w:widowControl w:val="0"/>
        <w:tabs>
          <w:tab w:val="left" w:pos="2790"/>
        </w:tabs>
        <w:jc w:val="both"/>
        <w:rPr>
          <w:rFonts w:asciiTheme="minorHAnsi" w:hAnsiTheme="minorHAnsi"/>
          <w:sz w:val="19"/>
          <w:szCs w:val="19"/>
        </w:rPr>
      </w:pPr>
    </w:p>
    <w:p w14:paraId="1B46DD9F" w14:textId="370BAF08" w:rsidR="005F6798" w:rsidRPr="005F6798" w:rsidRDefault="005F6798" w:rsidP="005F6798">
      <w:pPr>
        <w:widowControl w:val="0"/>
        <w:numPr>
          <w:ilvl w:val="0"/>
          <w:numId w:val="5"/>
        </w:numPr>
        <w:tabs>
          <w:tab w:val="left" w:pos="2790"/>
        </w:tabs>
        <w:jc w:val="both"/>
        <w:rPr>
          <w:rFonts w:asciiTheme="minorHAnsi" w:hAnsiTheme="minorHAnsi"/>
          <w:sz w:val="19"/>
          <w:szCs w:val="19"/>
        </w:rPr>
      </w:pPr>
      <w:r w:rsidRPr="005F6798">
        <w:rPr>
          <w:rFonts w:asciiTheme="minorHAnsi" w:hAnsiTheme="minorHAnsi"/>
          <w:sz w:val="19"/>
          <w:szCs w:val="19"/>
        </w:rPr>
        <w:t>Mechanical abatement that includes the use of weed eaters, trimmers, mowers, tractors and other weed removal tools.</w:t>
      </w:r>
      <w:r w:rsidRPr="005F6798">
        <w:rPr>
          <w:rFonts w:asciiTheme="minorHAnsi" w:hAnsiTheme="minorHAnsi"/>
          <w:sz w:val="19"/>
          <w:szCs w:val="19"/>
        </w:rPr>
        <w:t xml:space="preserve">  </w:t>
      </w:r>
    </w:p>
    <w:p w14:paraId="3C8A28AA"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p>
    <w:p w14:paraId="162A9E3B"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r w:rsidRPr="005F6798">
        <w:rPr>
          <w:rFonts w:asciiTheme="minorHAnsi" w:hAnsiTheme="minorHAnsi"/>
          <w:sz w:val="19"/>
          <w:szCs w:val="19"/>
        </w:rPr>
        <w:t>Sets and operates sprinklers or portable water by hand as required.</w:t>
      </w:r>
    </w:p>
    <w:p w14:paraId="7C050669" w14:textId="42B8A60F" w:rsidR="005F6798" w:rsidRPr="005F6798" w:rsidRDefault="005F6798" w:rsidP="005F6798">
      <w:pPr>
        <w:widowControl w:val="0"/>
        <w:numPr>
          <w:ilvl w:val="0"/>
          <w:numId w:val="5"/>
        </w:numPr>
        <w:tabs>
          <w:tab w:val="left" w:pos="2790"/>
        </w:tabs>
        <w:jc w:val="both"/>
        <w:rPr>
          <w:rFonts w:asciiTheme="minorHAnsi" w:hAnsiTheme="minorHAnsi"/>
          <w:sz w:val="19"/>
          <w:szCs w:val="19"/>
        </w:rPr>
      </w:pPr>
      <w:r w:rsidRPr="005F6798">
        <w:rPr>
          <w:rFonts w:asciiTheme="minorHAnsi" w:hAnsiTheme="minorHAnsi"/>
          <w:sz w:val="19"/>
          <w:szCs w:val="19"/>
        </w:rPr>
        <w:lastRenderedPageBreak/>
        <w:t>Picks up litter, trash and debris from around bus shelters and bus stops</w:t>
      </w:r>
      <w:r w:rsidRPr="005F6798">
        <w:rPr>
          <w:rFonts w:asciiTheme="minorHAnsi" w:hAnsiTheme="minorHAnsi"/>
          <w:sz w:val="19"/>
          <w:szCs w:val="19"/>
        </w:rPr>
        <w:t xml:space="preserve"> in effort to </w:t>
      </w:r>
      <w:proofErr w:type="gramStart"/>
      <w:r w:rsidRPr="005F6798">
        <w:rPr>
          <w:rFonts w:asciiTheme="minorHAnsi" w:hAnsiTheme="minorHAnsi"/>
          <w:sz w:val="19"/>
          <w:szCs w:val="19"/>
        </w:rPr>
        <w:t xml:space="preserve">leave </w:t>
      </w:r>
      <w:r w:rsidRPr="005F6798">
        <w:rPr>
          <w:rFonts w:asciiTheme="minorHAnsi" w:hAnsiTheme="minorHAnsi"/>
          <w:sz w:val="19"/>
          <w:szCs w:val="19"/>
        </w:rPr>
        <w:t xml:space="preserve"> public</w:t>
      </w:r>
      <w:proofErr w:type="gramEnd"/>
      <w:r w:rsidRPr="005F6798">
        <w:rPr>
          <w:rFonts w:asciiTheme="minorHAnsi" w:hAnsiTheme="minorHAnsi"/>
          <w:sz w:val="19"/>
          <w:szCs w:val="19"/>
        </w:rPr>
        <w:t xml:space="preserve"> areas in a clean and orderly condition</w:t>
      </w:r>
      <w:r>
        <w:rPr>
          <w:rFonts w:asciiTheme="minorHAnsi" w:hAnsiTheme="minorHAnsi"/>
          <w:sz w:val="19"/>
          <w:szCs w:val="19"/>
        </w:rPr>
        <w:t>.</w:t>
      </w:r>
    </w:p>
    <w:p w14:paraId="45CA627E" w14:textId="77777777" w:rsidR="005F6798" w:rsidRDefault="005F6798" w:rsidP="005F6798">
      <w:pPr>
        <w:widowControl w:val="0"/>
        <w:numPr>
          <w:ilvl w:val="0"/>
          <w:numId w:val="5"/>
        </w:numPr>
        <w:tabs>
          <w:tab w:val="left" w:pos="2790"/>
        </w:tabs>
        <w:jc w:val="both"/>
        <w:rPr>
          <w:rFonts w:asciiTheme="minorHAnsi" w:hAnsiTheme="minorHAnsi"/>
          <w:color w:val="1F497D" w:themeColor="text2"/>
          <w:sz w:val="19"/>
          <w:szCs w:val="19"/>
        </w:rPr>
      </w:pPr>
    </w:p>
    <w:p w14:paraId="67D3E733"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r w:rsidRPr="005F6798">
        <w:rPr>
          <w:rFonts w:asciiTheme="minorHAnsi" w:hAnsiTheme="minorHAnsi"/>
          <w:sz w:val="19"/>
          <w:szCs w:val="19"/>
        </w:rPr>
        <w:t>Maintain and make repairs to bus stop signs, bus shelter AD panels and special signage</w:t>
      </w:r>
    </w:p>
    <w:p w14:paraId="40C75DFF"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p>
    <w:p w14:paraId="47596F83"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r w:rsidRPr="005F6798">
        <w:rPr>
          <w:rFonts w:asciiTheme="minorHAnsi" w:hAnsiTheme="minorHAnsi"/>
          <w:sz w:val="19"/>
          <w:szCs w:val="19"/>
        </w:rPr>
        <w:t>Cleans culverts, drainage areas and other natural lands on facility properties</w:t>
      </w:r>
    </w:p>
    <w:p w14:paraId="3B6DE397"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p>
    <w:p w14:paraId="4D17C237"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r w:rsidRPr="005F6798">
        <w:rPr>
          <w:rFonts w:asciiTheme="minorHAnsi" w:hAnsiTheme="minorHAnsi"/>
          <w:sz w:val="19"/>
          <w:szCs w:val="19"/>
        </w:rPr>
        <w:t>Maintains, repairs chain link fence and other minor chain link structures found in system areas.</w:t>
      </w:r>
    </w:p>
    <w:p w14:paraId="0606165D"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p>
    <w:p w14:paraId="238298B7"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r w:rsidRPr="005F6798">
        <w:rPr>
          <w:rFonts w:asciiTheme="minorHAnsi" w:hAnsiTheme="minorHAnsi"/>
          <w:sz w:val="19"/>
          <w:szCs w:val="19"/>
        </w:rPr>
        <w:t>Operate a truck or other vehicle to reach the work site</w:t>
      </w:r>
    </w:p>
    <w:p w14:paraId="1504B673" w14:textId="77777777" w:rsidR="005F6798" w:rsidRPr="005F6798" w:rsidRDefault="005F6798" w:rsidP="005F6798">
      <w:pPr>
        <w:widowControl w:val="0"/>
        <w:numPr>
          <w:ilvl w:val="0"/>
          <w:numId w:val="5"/>
        </w:numPr>
        <w:tabs>
          <w:tab w:val="left" w:pos="2790"/>
        </w:tabs>
        <w:jc w:val="both"/>
        <w:rPr>
          <w:rFonts w:asciiTheme="minorHAnsi" w:hAnsiTheme="minorHAnsi"/>
          <w:sz w:val="19"/>
          <w:szCs w:val="19"/>
        </w:rPr>
      </w:pPr>
    </w:p>
    <w:p w14:paraId="64296B10"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r w:rsidRPr="00DF6700">
        <w:rPr>
          <w:rFonts w:asciiTheme="minorHAnsi" w:hAnsiTheme="minorHAnsi"/>
          <w:sz w:val="19"/>
          <w:szCs w:val="19"/>
        </w:rPr>
        <w:t>Uses, cleans and performs minor maintenance on a variety of hand and power tools common to the trade, including tillers, sprayers, chain saws, pruners, chippers, mowers and blowers.</w:t>
      </w:r>
    </w:p>
    <w:p w14:paraId="70D80947"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p>
    <w:p w14:paraId="23FD22B3"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r w:rsidRPr="00DF6700">
        <w:rPr>
          <w:rFonts w:asciiTheme="minorHAnsi" w:hAnsiTheme="minorHAnsi"/>
          <w:sz w:val="19"/>
          <w:szCs w:val="19"/>
        </w:rPr>
        <w:t xml:space="preserve">Discusses work to be performed with Supervisor and coworkers </w:t>
      </w:r>
    </w:p>
    <w:p w14:paraId="1E898AFF"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p>
    <w:p w14:paraId="4128F75B"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r w:rsidRPr="00DF6700">
        <w:rPr>
          <w:rFonts w:asciiTheme="minorHAnsi" w:hAnsiTheme="minorHAnsi"/>
          <w:sz w:val="19"/>
          <w:szCs w:val="19"/>
        </w:rPr>
        <w:t>Assist with assembling and/or moving furniture and equipment</w:t>
      </w:r>
    </w:p>
    <w:p w14:paraId="1DA61B1A"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p>
    <w:p w14:paraId="5BA63F17"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r w:rsidRPr="00DF6700">
        <w:rPr>
          <w:rFonts w:asciiTheme="minorHAnsi" w:hAnsiTheme="minorHAnsi"/>
          <w:sz w:val="19"/>
          <w:szCs w:val="19"/>
        </w:rPr>
        <w:t xml:space="preserve">Answer inquiries from citizens regarding work performed.  </w:t>
      </w:r>
    </w:p>
    <w:p w14:paraId="3976025D" w14:textId="77777777" w:rsidR="00DF6700" w:rsidRPr="00DF6700" w:rsidRDefault="00DF6700" w:rsidP="005F6798">
      <w:pPr>
        <w:widowControl w:val="0"/>
        <w:numPr>
          <w:ilvl w:val="0"/>
          <w:numId w:val="5"/>
        </w:numPr>
        <w:tabs>
          <w:tab w:val="left" w:pos="2790"/>
        </w:tabs>
        <w:jc w:val="both"/>
        <w:rPr>
          <w:rFonts w:asciiTheme="minorHAnsi" w:hAnsiTheme="minorHAnsi"/>
          <w:sz w:val="19"/>
          <w:szCs w:val="19"/>
        </w:rPr>
      </w:pPr>
    </w:p>
    <w:p w14:paraId="13CF37D0"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r w:rsidRPr="00DF6700">
        <w:rPr>
          <w:rFonts w:asciiTheme="minorHAnsi" w:hAnsiTheme="minorHAnsi"/>
          <w:sz w:val="19"/>
          <w:szCs w:val="19"/>
        </w:rPr>
        <w:t>Select tools, equipment and materials required for the job.</w:t>
      </w:r>
    </w:p>
    <w:p w14:paraId="0F9CF3F7"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r w:rsidRPr="00DF6700">
        <w:rPr>
          <w:rFonts w:asciiTheme="minorHAnsi" w:hAnsiTheme="minorHAnsi"/>
          <w:sz w:val="19"/>
          <w:szCs w:val="19"/>
        </w:rPr>
        <w:t>Load and unload materials and equipment.</w:t>
      </w:r>
    </w:p>
    <w:p w14:paraId="7F4585CB" w14:textId="77777777" w:rsidR="00DF6700" w:rsidRPr="00DF6700" w:rsidRDefault="00DF6700" w:rsidP="005F6798">
      <w:pPr>
        <w:widowControl w:val="0"/>
        <w:numPr>
          <w:ilvl w:val="0"/>
          <w:numId w:val="5"/>
        </w:numPr>
        <w:tabs>
          <w:tab w:val="left" w:pos="2790"/>
        </w:tabs>
        <w:jc w:val="both"/>
        <w:rPr>
          <w:rFonts w:asciiTheme="minorHAnsi" w:hAnsiTheme="minorHAnsi"/>
          <w:sz w:val="19"/>
          <w:szCs w:val="19"/>
        </w:rPr>
      </w:pPr>
    </w:p>
    <w:p w14:paraId="13481690"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r w:rsidRPr="00DF6700">
        <w:rPr>
          <w:rFonts w:asciiTheme="minorHAnsi" w:hAnsiTheme="minorHAnsi"/>
          <w:sz w:val="19"/>
          <w:szCs w:val="19"/>
        </w:rPr>
        <w:t>Maintains records of work performed and materials used.</w:t>
      </w:r>
    </w:p>
    <w:p w14:paraId="292ABF0C" w14:textId="77777777" w:rsidR="00DF6700" w:rsidRPr="00DF6700" w:rsidRDefault="00DF6700" w:rsidP="005F6798">
      <w:pPr>
        <w:widowControl w:val="0"/>
        <w:numPr>
          <w:ilvl w:val="0"/>
          <w:numId w:val="5"/>
        </w:numPr>
        <w:tabs>
          <w:tab w:val="left" w:pos="2790"/>
        </w:tabs>
        <w:jc w:val="both"/>
        <w:rPr>
          <w:rFonts w:asciiTheme="minorHAnsi" w:hAnsiTheme="minorHAnsi"/>
          <w:sz w:val="19"/>
          <w:szCs w:val="19"/>
        </w:rPr>
      </w:pPr>
    </w:p>
    <w:p w14:paraId="4F963EE5" w14:textId="77777777" w:rsidR="005F6798" w:rsidRPr="00DF6700" w:rsidRDefault="005F6798" w:rsidP="005F6798">
      <w:pPr>
        <w:widowControl w:val="0"/>
        <w:numPr>
          <w:ilvl w:val="0"/>
          <w:numId w:val="5"/>
        </w:numPr>
        <w:tabs>
          <w:tab w:val="left" w:pos="2790"/>
        </w:tabs>
        <w:jc w:val="both"/>
        <w:rPr>
          <w:rFonts w:asciiTheme="minorHAnsi" w:hAnsiTheme="minorHAnsi"/>
          <w:sz w:val="19"/>
          <w:szCs w:val="19"/>
        </w:rPr>
      </w:pPr>
      <w:r w:rsidRPr="00DF6700">
        <w:rPr>
          <w:rFonts w:asciiTheme="minorHAnsi" w:hAnsiTheme="minorHAnsi"/>
          <w:sz w:val="19"/>
          <w:szCs w:val="19"/>
        </w:rPr>
        <w:t>May assist other maintenance crews in emergency situations or take immediate action to mitigate hazards such as fallen tree limbs or broken glass in grounds areas</w:t>
      </w:r>
    </w:p>
    <w:p w14:paraId="67F00467" w14:textId="77777777" w:rsidR="00DF6700" w:rsidRPr="00DF6700" w:rsidRDefault="00DF6700" w:rsidP="005F6798">
      <w:pPr>
        <w:widowControl w:val="0"/>
        <w:numPr>
          <w:ilvl w:val="0"/>
          <w:numId w:val="5"/>
        </w:numPr>
        <w:tabs>
          <w:tab w:val="left" w:pos="2790"/>
        </w:tabs>
        <w:jc w:val="both"/>
        <w:rPr>
          <w:rFonts w:asciiTheme="minorHAnsi" w:hAnsiTheme="minorHAnsi"/>
          <w:sz w:val="19"/>
          <w:szCs w:val="19"/>
        </w:rPr>
      </w:pPr>
    </w:p>
    <w:p w14:paraId="51F7B3F4" w14:textId="7DE5C379" w:rsidR="005F6798" w:rsidRPr="00DF6700" w:rsidRDefault="005F6798" w:rsidP="005F6798">
      <w:pPr>
        <w:widowControl w:val="0"/>
        <w:numPr>
          <w:ilvl w:val="0"/>
          <w:numId w:val="5"/>
        </w:numPr>
        <w:tabs>
          <w:tab w:val="left" w:pos="2790"/>
        </w:tabs>
        <w:jc w:val="both"/>
        <w:rPr>
          <w:rFonts w:asciiTheme="minorHAnsi" w:hAnsiTheme="minorHAnsi"/>
          <w:sz w:val="19"/>
          <w:szCs w:val="19"/>
        </w:rPr>
      </w:pPr>
      <w:r w:rsidRPr="00DF6700">
        <w:rPr>
          <w:rFonts w:asciiTheme="minorHAnsi" w:hAnsiTheme="minorHAnsi"/>
          <w:sz w:val="19"/>
          <w:szCs w:val="19"/>
        </w:rPr>
        <w:t xml:space="preserve">Must be able to work </w:t>
      </w:r>
      <w:r w:rsidR="00DF6700" w:rsidRPr="00DF6700">
        <w:rPr>
          <w:rFonts w:asciiTheme="minorHAnsi" w:hAnsiTheme="minorHAnsi"/>
          <w:sz w:val="19"/>
          <w:szCs w:val="19"/>
        </w:rPr>
        <w:t xml:space="preserve"> </w:t>
      </w:r>
      <w:r w:rsidRPr="00DF6700">
        <w:rPr>
          <w:rFonts w:asciiTheme="minorHAnsi" w:hAnsiTheme="minorHAnsi"/>
          <w:sz w:val="19"/>
          <w:szCs w:val="19"/>
        </w:rPr>
        <w:t>overtime if required</w:t>
      </w:r>
    </w:p>
    <w:p w14:paraId="7288F3E9" w14:textId="77777777" w:rsidR="00DF6700" w:rsidRPr="00DF6700" w:rsidRDefault="00DF6700" w:rsidP="005F6798">
      <w:pPr>
        <w:widowControl w:val="0"/>
        <w:numPr>
          <w:ilvl w:val="0"/>
          <w:numId w:val="5"/>
        </w:numPr>
        <w:tabs>
          <w:tab w:val="left" w:pos="2790"/>
        </w:tabs>
        <w:jc w:val="both"/>
        <w:rPr>
          <w:rFonts w:asciiTheme="minorHAnsi" w:hAnsiTheme="minorHAnsi"/>
          <w:sz w:val="19"/>
          <w:szCs w:val="19"/>
        </w:rPr>
      </w:pPr>
    </w:p>
    <w:p w14:paraId="4AF4D75F" w14:textId="773A2162" w:rsidR="00FB01D9" w:rsidRPr="00DF6700" w:rsidRDefault="005F6798" w:rsidP="00DF6700">
      <w:pPr>
        <w:widowControl w:val="0"/>
        <w:tabs>
          <w:tab w:val="left" w:pos="2790"/>
        </w:tabs>
        <w:spacing w:before="100" w:beforeAutospacing="1" w:after="100" w:afterAutospacing="1" w:line="276" w:lineRule="auto"/>
        <w:ind w:left="360"/>
        <w:jc w:val="both"/>
        <w:rPr>
          <w:rFonts w:eastAsia="Times New Roman" w:cs="Arial"/>
          <w:b w:val="0"/>
          <w:caps w:val="0"/>
          <w:sz w:val="22"/>
          <w:szCs w:val="22"/>
        </w:rPr>
      </w:pPr>
      <w:r w:rsidRPr="00DF6700">
        <w:rPr>
          <w:rFonts w:asciiTheme="minorHAnsi" w:hAnsiTheme="minorHAnsi"/>
          <w:sz w:val="19"/>
          <w:szCs w:val="19"/>
        </w:rPr>
        <w:t>Perform other duties as assigned</w:t>
      </w:r>
      <w:r w:rsidR="00FB01D9" w:rsidRPr="00DF6700">
        <w:rPr>
          <w:rFonts w:eastAsia="Times New Roman" w:cs="Arial"/>
          <w:b w:val="0"/>
          <w:caps w:val="0"/>
          <w:sz w:val="22"/>
          <w:szCs w:val="22"/>
        </w:rPr>
        <w:t>.</w:t>
      </w:r>
    </w:p>
    <w:p w14:paraId="19427E67" w14:textId="77777777" w:rsidR="00802C24" w:rsidRDefault="00802C24" w:rsidP="00AC7EBC">
      <w:pPr>
        <w:rPr>
          <w:bCs/>
          <w:caps w:val="0"/>
          <w:sz w:val="22"/>
          <w:szCs w:val="80"/>
        </w:rPr>
      </w:pPr>
    </w:p>
    <w:p w14:paraId="3B96717C" w14:textId="39FE63CE" w:rsidR="006C2A38" w:rsidRPr="006B10C3" w:rsidRDefault="006C2A38" w:rsidP="006C2A38">
      <w:pPr>
        <w:pStyle w:val="NoSpacing"/>
        <w:rPr>
          <w:rFonts w:ascii="Times New Roman" w:hAnsi="Times New Roman" w:cs="Times New Roman"/>
          <w:sz w:val="28"/>
          <w:szCs w:val="28"/>
        </w:rPr>
      </w:pPr>
      <w:r w:rsidRPr="006B10C3">
        <w:rPr>
          <w:rFonts w:ascii="Times New Roman" w:hAnsi="Times New Roman" w:cs="Times New Roman"/>
          <w:sz w:val="28"/>
          <w:szCs w:val="28"/>
        </w:rPr>
        <w:t xml:space="preserve">Please submit a cover letter and resume to: </w:t>
      </w:r>
      <w:hyperlink r:id="rId8" w:history="1">
        <w:r w:rsidRPr="006B10C3">
          <w:rPr>
            <w:rStyle w:val="Hyperlink"/>
            <w:rFonts w:ascii="Times New Roman" w:hAnsi="Times New Roman" w:cs="Times New Roman"/>
            <w:sz w:val="28"/>
            <w:szCs w:val="28"/>
          </w:rPr>
          <w:t>catscareers@brcats.com</w:t>
        </w:r>
      </w:hyperlink>
      <w:r w:rsidRPr="006B10C3">
        <w:rPr>
          <w:rFonts w:ascii="Times New Roman" w:hAnsi="Times New Roman" w:cs="Times New Roman"/>
          <w:sz w:val="28"/>
          <w:szCs w:val="28"/>
        </w:rPr>
        <w:t xml:space="preserve">.   Submittal must be received no later than </w:t>
      </w:r>
      <w:r w:rsidR="00DF6700">
        <w:rPr>
          <w:rFonts w:ascii="Times New Roman" w:hAnsi="Times New Roman" w:cs="Times New Roman"/>
          <w:sz w:val="28"/>
          <w:szCs w:val="28"/>
        </w:rPr>
        <w:t>Friday</w:t>
      </w:r>
      <w:r>
        <w:rPr>
          <w:rFonts w:ascii="Times New Roman" w:hAnsi="Times New Roman" w:cs="Times New Roman"/>
          <w:sz w:val="28"/>
          <w:szCs w:val="28"/>
        </w:rPr>
        <w:t xml:space="preserve">, July </w:t>
      </w:r>
      <w:r w:rsidR="00DF6700">
        <w:rPr>
          <w:rFonts w:ascii="Times New Roman" w:hAnsi="Times New Roman" w:cs="Times New Roman"/>
          <w:sz w:val="28"/>
          <w:szCs w:val="28"/>
        </w:rPr>
        <w:t>31</w:t>
      </w:r>
      <w:r>
        <w:rPr>
          <w:rFonts w:ascii="Times New Roman" w:hAnsi="Times New Roman" w:cs="Times New Roman"/>
          <w:sz w:val="28"/>
          <w:szCs w:val="28"/>
        </w:rPr>
        <w:t>, 2020.</w:t>
      </w:r>
    </w:p>
    <w:p w14:paraId="4A4B089E" w14:textId="77777777" w:rsidR="006C2A38" w:rsidRDefault="006C2A38" w:rsidP="00802C24">
      <w:pPr>
        <w:rPr>
          <w:bCs/>
          <w:caps w:val="0"/>
          <w:sz w:val="24"/>
          <w:szCs w:val="24"/>
          <w:lang w:val="en"/>
        </w:rPr>
      </w:pPr>
      <w:bookmarkStart w:id="0" w:name="_GoBack"/>
      <w:bookmarkEnd w:id="0"/>
    </w:p>
    <w:p w14:paraId="398200B6" w14:textId="02A7DBD0" w:rsidR="00802C24" w:rsidRPr="000D6DB6" w:rsidRDefault="00802C24" w:rsidP="00802C24">
      <w:pPr>
        <w:rPr>
          <w:bCs/>
          <w:caps w:val="0"/>
          <w:sz w:val="24"/>
          <w:szCs w:val="24"/>
        </w:rPr>
      </w:pPr>
      <w:r w:rsidRPr="000D6DB6">
        <w:rPr>
          <w:bCs/>
          <w:caps w:val="0"/>
          <w:sz w:val="24"/>
          <w:szCs w:val="24"/>
          <w:lang w:val="en"/>
        </w:rPr>
        <w:t>Capital Area Transit System (CATS) is an Equal Employment Opportunity employer. CATS does not discriminate against any applicant or employee on the basis of race, color, sex, religion, national origin, age, disability, or any other consideration made unlawful by applicable federal, state or local laws. </w:t>
      </w:r>
    </w:p>
    <w:p w14:paraId="26F7E380" w14:textId="77777777" w:rsidR="00802C24" w:rsidRDefault="00802C24" w:rsidP="00AC7EBC">
      <w:pPr>
        <w:rPr>
          <w:bCs/>
          <w:caps w:val="0"/>
          <w:sz w:val="22"/>
          <w:szCs w:val="80"/>
        </w:rPr>
      </w:pPr>
    </w:p>
    <w:sectPr w:rsidR="00802C24" w:rsidSect="00FE2D64">
      <w:headerReference w:type="even" r:id="rId9"/>
      <w:headerReference w:type="default" r:id="rId10"/>
      <w:footerReference w:type="even" r:id="rId11"/>
      <w:footerReference w:type="default" r:id="rId12"/>
      <w:headerReference w:type="first" r:id="rId13"/>
      <w:footerReference w:type="first" r:id="rId14"/>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82C97" w14:textId="77777777" w:rsidR="0046418B" w:rsidRDefault="0046418B" w:rsidP="00757774">
      <w:r>
        <w:separator/>
      </w:r>
    </w:p>
  </w:endnote>
  <w:endnote w:type="continuationSeparator" w:id="0">
    <w:p w14:paraId="55650957" w14:textId="77777777" w:rsidR="0046418B" w:rsidRDefault="0046418B" w:rsidP="007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DEDD1" w14:textId="77777777" w:rsidR="002441D1" w:rsidRDefault="00244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BF282F" w14:textId="77777777" w:rsidR="002441D1" w:rsidRDefault="00244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B3500" w14:textId="77777777" w:rsidR="002441D1" w:rsidRDefault="00244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77D84" w14:textId="77777777" w:rsidR="0046418B" w:rsidRDefault="0046418B" w:rsidP="00757774">
      <w:r>
        <w:separator/>
      </w:r>
    </w:p>
  </w:footnote>
  <w:footnote w:type="continuationSeparator" w:id="0">
    <w:p w14:paraId="06A47070" w14:textId="77777777" w:rsidR="0046418B" w:rsidRDefault="0046418B" w:rsidP="0075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9D879" w14:textId="77777777" w:rsidR="002441D1" w:rsidRDefault="00244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403E5" w14:textId="0AC26710" w:rsidR="006815B5" w:rsidRDefault="00FE2D64">
    <w:pPr>
      <w:pStyle w:val="Header"/>
    </w:pPr>
    <w:r>
      <w:rPr>
        <w:noProof/>
      </w:rPr>
      <w:drawing>
        <wp:anchor distT="0" distB="0" distL="114300" distR="114300" simplePos="0" relativeHeight="251658240" behindDoc="1" locked="0" layoutInCell="1" allowOverlap="1" wp14:anchorId="00D6F65A" wp14:editId="12E3E57B">
          <wp:simplePos x="0" y="0"/>
          <wp:positionH relativeFrom="column">
            <wp:posOffset>-914400</wp:posOffset>
          </wp:positionH>
          <wp:positionV relativeFrom="paragraph">
            <wp:posOffset>-457200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s2548-memo-FINAL-c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F2C14" w14:textId="77777777" w:rsidR="002441D1" w:rsidRDefault="00244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E6365"/>
    <w:multiLevelType w:val="multilevel"/>
    <w:tmpl w:val="EE96B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A46276"/>
    <w:multiLevelType w:val="multilevel"/>
    <w:tmpl w:val="39BEA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583AFE"/>
    <w:multiLevelType w:val="hybridMultilevel"/>
    <w:tmpl w:val="A82E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764512"/>
    <w:multiLevelType w:val="hybridMultilevel"/>
    <w:tmpl w:val="FD4868D6"/>
    <w:lvl w:ilvl="0" w:tplc="04090001">
      <w:start w:val="1"/>
      <w:numFmt w:val="bullet"/>
      <w:lvlText w:val=""/>
      <w:lvlJc w:val="left"/>
      <w:pPr>
        <w:ind w:left="720" w:hanging="360"/>
      </w:pPr>
      <w:rPr>
        <w:rFonts w:ascii="Symbol" w:hAnsi="Symbol" w:hint="default"/>
      </w:rPr>
    </w:lvl>
    <w:lvl w:ilvl="1" w:tplc="4E50C8C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E20618"/>
    <w:multiLevelType w:val="hybridMultilevel"/>
    <w:tmpl w:val="D88C237E"/>
    <w:lvl w:ilvl="0" w:tplc="91CA79A4">
      <w:numFmt w:val="bullet"/>
      <w:lvlText w:val="·"/>
      <w:lvlJc w:val="left"/>
      <w:pPr>
        <w:tabs>
          <w:tab w:val="num" w:pos="360"/>
        </w:tabs>
        <w:ind w:left="360" w:hanging="360"/>
      </w:pPr>
      <w:rPr>
        <w:rFonts w:ascii="Calibri" w:eastAsia="Times New Roman" w:hAnsi="Calibri" w:cs="Times New Roman"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2AF"/>
    <w:rsid w:val="00007F81"/>
    <w:rsid w:val="000451C4"/>
    <w:rsid w:val="000D6DB6"/>
    <w:rsid w:val="00132186"/>
    <w:rsid w:val="00132285"/>
    <w:rsid w:val="0014658C"/>
    <w:rsid w:val="001528BC"/>
    <w:rsid w:val="0018529F"/>
    <w:rsid w:val="00242E74"/>
    <w:rsid w:val="002441D1"/>
    <w:rsid w:val="00291602"/>
    <w:rsid w:val="00314391"/>
    <w:rsid w:val="003C3EEE"/>
    <w:rsid w:val="003E2367"/>
    <w:rsid w:val="003F08E6"/>
    <w:rsid w:val="004552BB"/>
    <w:rsid w:val="0046418B"/>
    <w:rsid w:val="00582896"/>
    <w:rsid w:val="00583C19"/>
    <w:rsid w:val="005A209C"/>
    <w:rsid w:val="005D1B35"/>
    <w:rsid w:val="005F6798"/>
    <w:rsid w:val="00612D62"/>
    <w:rsid w:val="00642B71"/>
    <w:rsid w:val="00676641"/>
    <w:rsid w:val="006815B5"/>
    <w:rsid w:val="00692E87"/>
    <w:rsid w:val="006C2A38"/>
    <w:rsid w:val="006D771B"/>
    <w:rsid w:val="006E4A42"/>
    <w:rsid w:val="00711CF0"/>
    <w:rsid w:val="007173D3"/>
    <w:rsid w:val="00757774"/>
    <w:rsid w:val="00764BBA"/>
    <w:rsid w:val="007F6996"/>
    <w:rsid w:val="007F7A6E"/>
    <w:rsid w:val="00802C24"/>
    <w:rsid w:val="008D4FA5"/>
    <w:rsid w:val="0092643C"/>
    <w:rsid w:val="00965CF2"/>
    <w:rsid w:val="009D7302"/>
    <w:rsid w:val="00A54F8D"/>
    <w:rsid w:val="00AC7EBC"/>
    <w:rsid w:val="00B16D70"/>
    <w:rsid w:val="00BA52AF"/>
    <w:rsid w:val="00C26AD8"/>
    <w:rsid w:val="00D92C7D"/>
    <w:rsid w:val="00DB606B"/>
    <w:rsid w:val="00DF6700"/>
    <w:rsid w:val="00E24E1D"/>
    <w:rsid w:val="00F1273F"/>
    <w:rsid w:val="00FB01D9"/>
    <w:rsid w:val="00FE068A"/>
    <w:rsid w:val="00FE2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FE8CD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ListParagraph">
    <w:name w:val="List Paragraph"/>
    <w:basedOn w:val="Normal"/>
    <w:uiPriority w:val="34"/>
    <w:rsid w:val="00FE0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EADLINE"/>
    <w:qFormat/>
    <w:rsid w:val="00642B71"/>
    <w:rPr>
      <w:rFonts w:ascii="Arial" w:hAnsi="Arial"/>
      <w:b/>
      <w:caps/>
      <w:sz w:val="28"/>
      <w:szCs w:val="150"/>
    </w:rPr>
  </w:style>
  <w:style w:type="paragraph" w:styleId="Heading1">
    <w:name w:val="heading 1"/>
    <w:aliases w:val="BODY COPY"/>
    <w:basedOn w:val="NoSpacing"/>
    <w:next w:val="Normal"/>
    <w:link w:val="Heading1Char"/>
    <w:uiPriority w:val="9"/>
    <w:qFormat/>
    <w:rsid w:val="00FE2D64"/>
    <w:pPr>
      <w:spacing w:before="120" w:after="400"/>
      <w:outlineLvl w:val="0"/>
    </w:pPr>
    <w:rPr>
      <w:b w:val="0"/>
      <w:color w:val="000000" w:themeColor="text1"/>
      <w:szCs w:val="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774"/>
    <w:pPr>
      <w:tabs>
        <w:tab w:val="center" w:pos="4320"/>
        <w:tab w:val="right" w:pos="8640"/>
      </w:tabs>
    </w:pPr>
  </w:style>
  <w:style w:type="character" w:customStyle="1" w:styleId="HeaderChar">
    <w:name w:val="Header Char"/>
    <w:basedOn w:val="DefaultParagraphFont"/>
    <w:link w:val="Header"/>
    <w:uiPriority w:val="99"/>
    <w:rsid w:val="00757774"/>
  </w:style>
  <w:style w:type="paragraph" w:styleId="Footer">
    <w:name w:val="footer"/>
    <w:basedOn w:val="Normal"/>
    <w:link w:val="FooterChar"/>
    <w:uiPriority w:val="99"/>
    <w:unhideWhenUsed/>
    <w:rsid w:val="00757774"/>
    <w:pPr>
      <w:tabs>
        <w:tab w:val="center" w:pos="4320"/>
        <w:tab w:val="right" w:pos="8640"/>
      </w:tabs>
    </w:pPr>
  </w:style>
  <w:style w:type="character" w:customStyle="1" w:styleId="FooterChar">
    <w:name w:val="Footer Char"/>
    <w:basedOn w:val="DefaultParagraphFont"/>
    <w:link w:val="Footer"/>
    <w:uiPriority w:val="99"/>
    <w:rsid w:val="00757774"/>
  </w:style>
  <w:style w:type="paragraph" w:styleId="BalloonText">
    <w:name w:val="Balloon Text"/>
    <w:basedOn w:val="Normal"/>
    <w:link w:val="BalloonTextChar"/>
    <w:uiPriority w:val="99"/>
    <w:semiHidden/>
    <w:unhideWhenUsed/>
    <w:rsid w:val="0075777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7774"/>
    <w:rPr>
      <w:rFonts w:ascii="Lucida Grande" w:hAnsi="Lucida Grande" w:cs="Lucida Grande"/>
      <w:sz w:val="18"/>
      <w:szCs w:val="18"/>
    </w:rPr>
  </w:style>
  <w:style w:type="paragraph" w:styleId="NoSpacing">
    <w:name w:val="No Spacing"/>
    <w:aliases w:val="SUBHEADLINE"/>
    <w:uiPriority w:val="1"/>
    <w:qFormat/>
    <w:rsid w:val="003C3EEE"/>
    <w:rPr>
      <w:rFonts w:ascii="Arial" w:hAnsi="Arial"/>
      <w:b/>
      <w:bCs/>
      <w:sz w:val="22"/>
      <w:szCs w:val="80"/>
    </w:rPr>
  </w:style>
  <w:style w:type="character" w:customStyle="1" w:styleId="Heading1Char">
    <w:name w:val="Heading 1 Char"/>
    <w:aliases w:val="BODY COPY Char"/>
    <w:basedOn w:val="DefaultParagraphFont"/>
    <w:link w:val="Heading1"/>
    <w:uiPriority w:val="9"/>
    <w:rsid w:val="00FE2D64"/>
    <w:rPr>
      <w:rFonts w:ascii="Arial" w:hAnsi="Arial"/>
      <w:bCs/>
      <w:color w:val="000000" w:themeColor="text1"/>
      <w:sz w:val="22"/>
      <w:szCs w:val="70"/>
    </w:rPr>
  </w:style>
  <w:style w:type="paragraph" w:customStyle="1" w:styleId="body">
    <w:name w:val="body"/>
    <w:basedOn w:val="Normal"/>
    <w:uiPriority w:val="99"/>
    <w:rsid w:val="00FE2D64"/>
    <w:pPr>
      <w:widowControl w:val="0"/>
      <w:suppressAutoHyphens/>
      <w:autoSpaceDE w:val="0"/>
      <w:autoSpaceDN w:val="0"/>
      <w:adjustRightInd w:val="0"/>
      <w:spacing w:after="280" w:line="280" w:lineRule="atLeast"/>
      <w:textAlignment w:val="center"/>
    </w:pPr>
    <w:rPr>
      <w:rFonts w:ascii="ArialMT" w:hAnsi="ArialMT" w:cs="ArialMT"/>
      <w:b w:val="0"/>
      <w:caps w:val="0"/>
      <w:color w:val="000000"/>
      <w:sz w:val="22"/>
      <w:szCs w:val="22"/>
    </w:rPr>
  </w:style>
  <w:style w:type="character" w:styleId="Hyperlink">
    <w:name w:val="Hyperlink"/>
    <w:basedOn w:val="DefaultParagraphFont"/>
    <w:uiPriority w:val="99"/>
    <w:semiHidden/>
    <w:unhideWhenUsed/>
    <w:rsid w:val="00583C19"/>
    <w:rPr>
      <w:color w:val="0000FF" w:themeColor="hyperlink"/>
      <w:u w:val="single"/>
    </w:rPr>
  </w:style>
  <w:style w:type="paragraph" w:styleId="ListParagraph">
    <w:name w:val="List Paragraph"/>
    <w:basedOn w:val="Normal"/>
    <w:uiPriority w:val="34"/>
    <w:rsid w:val="00FE0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09231">
      <w:bodyDiv w:val="1"/>
      <w:marLeft w:val="0"/>
      <w:marRight w:val="0"/>
      <w:marTop w:val="0"/>
      <w:marBottom w:val="0"/>
      <w:divBdr>
        <w:top w:val="none" w:sz="0" w:space="0" w:color="auto"/>
        <w:left w:val="none" w:sz="0" w:space="0" w:color="auto"/>
        <w:bottom w:val="none" w:sz="0" w:space="0" w:color="auto"/>
        <w:right w:val="none" w:sz="0" w:space="0" w:color="auto"/>
      </w:divBdr>
    </w:div>
    <w:div w:id="836922180">
      <w:bodyDiv w:val="1"/>
      <w:marLeft w:val="0"/>
      <w:marRight w:val="0"/>
      <w:marTop w:val="0"/>
      <w:marBottom w:val="0"/>
      <w:divBdr>
        <w:top w:val="none" w:sz="0" w:space="0" w:color="auto"/>
        <w:left w:val="none" w:sz="0" w:space="0" w:color="auto"/>
        <w:bottom w:val="none" w:sz="0" w:space="0" w:color="auto"/>
        <w:right w:val="none" w:sz="0" w:space="0" w:color="auto"/>
      </w:divBdr>
    </w:div>
    <w:div w:id="963459838">
      <w:bodyDiv w:val="1"/>
      <w:marLeft w:val="0"/>
      <w:marRight w:val="0"/>
      <w:marTop w:val="0"/>
      <w:marBottom w:val="0"/>
      <w:divBdr>
        <w:top w:val="none" w:sz="0" w:space="0" w:color="auto"/>
        <w:left w:val="none" w:sz="0" w:space="0" w:color="auto"/>
        <w:bottom w:val="none" w:sz="0" w:space="0" w:color="auto"/>
        <w:right w:val="none" w:sz="0" w:space="0" w:color="auto"/>
      </w:divBdr>
    </w:div>
    <w:div w:id="1722903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scareers@brcats.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Designer</dc:creator>
  <cp:lastModifiedBy>Jim Fight</cp:lastModifiedBy>
  <cp:revision>2</cp:revision>
  <cp:lastPrinted>2018-01-31T18:09:00Z</cp:lastPrinted>
  <dcterms:created xsi:type="dcterms:W3CDTF">2020-07-07T22:14:00Z</dcterms:created>
  <dcterms:modified xsi:type="dcterms:W3CDTF">2020-07-07T22:14:00Z</dcterms:modified>
</cp:coreProperties>
</file>