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8B991" w14:textId="0E1DB3D2" w:rsidR="007E19D0" w:rsidRDefault="007E19D0" w:rsidP="00DE1973">
      <w:pPr>
        <w:jc w:val="center"/>
        <w:rPr>
          <w:rFonts w:ascii="Arial" w:hAnsi="Arial" w:cs="Arial"/>
          <w:b/>
        </w:rPr>
      </w:pPr>
      <w:r>
        <w:rPr>
          <w:noProof/>
        </w:rPr>
        <w:drawing>
          <wp:inline distT="0" distB="0" distL="0" distR="0" wp14:anchorId="2488358A" wp14:editId="187AB618">
            <wp:extent cx="1533524" cy="781050"/>
            <wp:effectExtent l="0" t="0" r="0" b="0"/>
            <wp:docPr id="17" name="Picture 16" descr="CATS LOGO1"/>
            <wp:cNvGraphicFramePr/>
            <a:graphic xmlns:a="http://schemas.openxmlformats.org/drawingml/2006/main">
              <a:graphicData uri="http://schemas.openxmlformats.org/drawingml/2006/picture">
                <pic:pic xmlns:pic="http://schemas.openxmlformats.org/drawingml/2006/picture">
                  <pic:nvPicPr>
                    <pic:cNvPr id="17" name="Picture 16" descr="CATS LOGO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33524" cy="781050"/>
                    </a:xfrm>
                    <a:prstGeom prst="rect">
                      <a:avLst/>
                    </a:prstGeom>
                    <a:noFill/>
                    <a:ln>
                      <a:noFill/>
                    </a:ln>
                  </pic:spPr>
                </pic:pic>
              </a:graphicData>
            </a:graphic>
          </wp:inline>
        </w:drawing>
      </w:r>
    </w:p>
    <w:p w14:paraId="62718FCD" w14:textId="77777777" w:rsidR="00C02951" w:rsidRDefault="00C02951" w:rsidP="000D5469">
      <w:pPr>
        <w:rPr>
          <w:rFonts w:ascii="Arial" w:hAnsi="Arial" w:cs="Arial"/>
        </w:rPr>
      </w:pPr>
    </w:p>
    <w:p w14:paraId="2ADD251D" w14:textId="0B7C1418" w:rsidR="000D5469" w:rsidRPr="00214F4E" w:rsidRDefault="005337FE" w:rsidP="00214F4E">
      <w:r w:rsidRPr="00214F4E">
        <w:t xml:space="preserve">Company </w:t>
      </w:r>
      <w:r w:rsidR="00E17236" w:rsidRPr="00214F4E">
        <w:t>n</w:t>
      </w:r>
      <w:r w:rsidRPr="00214F4E">
        <w:t>ame:</w:t>
      </w:r>
      <w:r w:rsidR="007E19D0" w:rsidRPr="00214F4E">
        <w:t xml:space="preserve"> Capital Area Transit System</w:t>
      </w:r>
    </w:p>
    <w:p w14:paraId="00E59990" w14:textId="6D41EE68" w:rsidR="000D5469" w:rsidRPr="00214F4E" w:rsidRDefault="000D5469" w:rsidP="00214F4E">
      <w:r w:rsidRPr="00214F4E">
        <w:t xml:space="preserve">Title of </w:t>
      </w:r>
      <w:r w:rsidR="00E17236" w:rsidRPr="00214F4E">
        <w:t>p</w:t>
      </w:r>
      <w:r w:rsidRPr="00214F4E">
        <w:t>osition:</w:t>
      </w:r>
      <w:r w:rsidR="00241101" w:rsidRPr="00214F4E">
        <w:t xml:space="preserve"> </w:t>
      </w:r>
      <w:r w:rsidR="00FC65BB">
        <w:t>Custodian</w:t>
      </w:r>
    </w:p>
    <w:p w14:paraId="0340DC7E" w14:textId="6750A3E4" w:rsidR="005337FE" w:rsidRPr="00214F4E" w:rsidRDefault="005337FE" w:rsidP="00214F4E">
      <w:r w:rsidRPr="00214F4E">
        <w:t xml:space="preserve">Position </w:t>
      </w:r>
      <w:r w:rsidR="00E17236" w:rsidRPr="00214F4E">
        <w:t>t</w:t>
      </w:r>
      <w:r w:rsidR="00241101" w:rsidRPr="00214F4E">
        <w:t>ype: Full Time</w:t>
      </w:r>
    </w:p>
    <w:p w14:paraId="0524DEED" w14:textId="14EAD048" w:rsidR="00606454" w:rsidRPr="00214F4E" w:rsidRDefault="005337FE" w:rsidP="00214F4E">
      <w:r w:rsidRPr="00214F4E">
        <w:t xml:space="preserve">Location: </w:t>
      </w:r>
      <w:r w:rsidR="008E0317" w:rsidRPr="00214F4E">
        <w:t>2250 Florida Blvd</w:t>
      </w:r>
      <w:r w:rsidR="00241101" w:rsidRPr="00214F4E">
        <w:t>, Baton Rouge, LA</w:t>
      </w:r>
    </w:p>
    <w:p w14:paraId="565195AE" w14:textId="77777777" w:rsidR="00241101" w:rsidRPr="00214F4E" w:rsidRDefault="00241101" w:rsidP="00214F4E">
      <w:pPr>
        <w:rPr>
          <w:b/>
        </w:rPr>
      </w:pPr>
    </w:p>
    <w:p w14:paraId="6F33F805" w14:textId="438B8645" w:rsidR="000D5469" w:rsidRPr="00214F4E" w:rsidRDefault="000D5469" w:rsidP="00214F4E">
      <w:pPr>
        <w:rPr>
          <w:b/>
        </w:rPr>
      </w:pPr>
      <w:r w:rsidRPr="00214F4E">
        <w:rPr>
          <w:b/>
        </w:rPr>
        <w:t xml:space="preserve">Description of </w:t>
      </w:r>
      <w:r w:rsidR="00E17236" w:rsidRPr="00214F4E">
        <w:rPr>
          <w:b/>
        </w:rPr>
        <w:t>r</w:t>
      </w:r>
      <w:r w:rsidRPr="00214F4E">
        <w:rPr>
          <w:b/>
        </w:rPr>
        <w:t>esponsibilities:</w:t>
      </w:r>
    </w:p>
    <w:p w14:paraId="12E81FBC" w14:textId="6F024C0F" w:rsidR="00241101" w:rsidRDefault="00241101" w:rsidP="00214F4E">
      <w:pPr>
        <w:rPr>
          <w:b/>
        </w:rPr>
      </w:pPr>
      <w:r w:rsidRPr="00214F4E">
        <w:rPr>
          <w:b/>
        </w:rPr>
        <w:t>ESSENTIAL DUTIES AND RESPONSIBILITIES</w:t>
      </w:r>
      <w:r w:rsidR="002E0076" w:rsidRPr="00214F4E">
        <w:rPr>
          <w:b/>
        </w:rPr>
        <w:t xml:space="preserve"> (including but not limited to):</w:t>
      </w:r>
    </w:p>
    <w:p w14:paraId="604F5180" w14:textId="77777777" w:rsidR="00FC65BB" w:rsidRPr="00FC65BB" w:rsidRDefault="00FC65BB" w:rsidP="00FC65BB">
      <w:r w:rsidRPr="00FC65BB">
        <w:t>The Custodian is responsible for performing custodial duties, minor maintenance, and other miscellaneous duties to ensure the facilities are maintained in a healthy, safe and sanitary manner. The Custodian reports to the Custodian Manager and cares for agency facilities and equipment. Maintain these responsibilities will help to ensure the health, safety, and security of employees and public.</w:t>
      </w:r>
    </w:p>
    <w:p w14:paraId="372B3CCC" w14:textId="56830FA1" w:rsidR="00FC65BB" w:rsidRDefault="00FC65BB" w:rsidP="00FC65BB">
      <w:pPr>
        <w:pStyle w:val="ListParagraph"/>
        <w:numPr>
          <w:ilvl w:val="0"/>
          <w:numId w:val="7"/>
        </w:numPr>
      </w:pPr>
      <w:r>
        <w:t>Strong customer service skills</w:t>
      </w:r>
    </w:p>
    <w:p w14:paraId="5364F7C0" w14:textId="545B1543" w:rsidR="00FC65BB" w:rsidRPr="00FC65BB" w:rsidRDefault="00FC65BB" w:rsidP="00FC65BB">
      <w:pPr>
        <w:pStyle w:val="ListParagraph"/>
        <w:numPr>
          <w:ilvl w:val="0"/>
          <w:numId w:val="7"/>
        </w:numPr>
      </w:pPr>
      <w:r w:rsidRPr="00FC65BB">
        <w:t>Clean and care for buildings and facilities to ensure they are maintained in a safe and healthy manner</w:t>
      </w:r>
    </w:p>
    <w:p w14:paraId="15640205" w14:textId="610487A4" w:rsidR="00FC65BB" w:rsidRPr="00FC65BB" w:rsidRDefault="00FC65BB" w:rsidP="00FC65BB">
      <w:pPr>
        <w:pStyle w:val="ListParagraph"/>
        <w:numPr>
          <w:ilvl w:val="0"/>
          <w:numId w:val="7"/>
        </w:numPr>
        <w:rPr>
          <w:b/>
        </w:rPr>
      </w:pPr>
      <w:r w:rsidRPr="00FC65BB">
        <w:t>Maintain storage areas and cleaning equipment, materials, and supplies in a safe and orderly manner in order to ensure the safety of staff, employees and public</w:t>
      </w:r>
    </w:p>
    <w:p w14:paraId="6C14E32B" w14:textId="714113CE" w:rsidR="00606454" w:rsidRPr="00FC65BB" w:rsidRDefault="00606454" w:rsidP="00FC65BB">
      <w:pPr>
        <w:pStyle w:val="ListParagraph"/>
        <w:numPr>
          <w:ilvl w:val="0"/>
          <w:numId w:val="7"/>
        </w:numPr>
        <w:rPr>
          <w:color w:val="000000" w:themeColor="text1"/>
        </w:rPr>
      </w:pPr>
      <w:r w:rsidRPr="00FC65BB">
        <w:rPr>
          <w:color w:val="000000" w:themeColor="text1"/>
        </w:rPr>
        <w:t>Other duties as assigned</w:t>
      </w:r>
    </w:p>
    <w:p w14:paraId="2EE52FFA" w14:textId="6B8016D0" w:rsidR="005337FE" w:rsidRPr="00214F4E" w:rsidRDefault="002E0076" w:rsidP="00214F4E">
      <w:pPr>
        <w:rPr>
          <w:b/>
        </w:rPr>
      </w:pPr>
      <w:r w:rsidRPr="00214F4E">
        <w:rPr>
          <w:b/>
        </w:rPr>
        <w:t xml:space="preserve">REQUIRED </w:t>
      </w:r>
      <w:r w:rsidR="00606454" w:rsidRPr="00214F4E">
        <w:rPr>
          <w:b/>
        </w:rPr>
        <w:t>EDUCATION/</w:t>
      </w:r>
      <w:r w:rsidRPr="00214F4E">
        <w:rPr>
          <w:b/>
        </w:rPr>
        <w:t xml:space="preserve">EXPERIENCE: </w:t>
      </w:r>
    </w:p>
    <w:p w14:paraId="7200B1DB" w14:textId="5394967B" w:rsidR="00606454" w:rsidRPr="00FC65BB" w:rsidRDefault="00FC65BB" w:rsidP="00FC65BB">
      <w:pPr>
        <w:pStyle w:val="ListParagraph"/>
        <w:numPr>
          <w:ilvl w:val="0"/>
          <w:numId w:val="7"/>
        </w:numPr>
      </w:pPr>
      <w:r w:rsidRPr="00FC65BB">
        <w:t>A high school diploma or equivalent and two years’ experience as a custodian.</w:t>
      </w:r>
    </w:p>
    <w:p w14:paraId="5AC69C33" w14:textId="3A97A2CF" w:rsidR="002E0076" w:rsidRPr="00214F4E" w:rsidRDefault="00044A66" w:rsidP="00214F4E">
      <w:pPr>
        <w:rPr>
          <w:b/>
        </w:rPr>
      </w:pPr>
      <w:r w:rsidRPr="00214F4E">
        <w:rPr>
          <w:b/>
        </w:rPr>
        <w:t>REQUIRED SKILLS</w:t>
      </w:r>
      <w:r w:rsidR="008E0317" w:rsidRPr="00214F4E">
        <w:rPr>
          <w:b/>
        </w:rPr>
        <w:t>/KNOWLEDGE</w:t>
      </w:r>
      <w:r w:rsidRPr="00214F4E">
        <w:rPr>
          <w:b/>
        </w:rPr>
        <w:t>:</w:t>
      </w:r>
    </w:p>
    <w:p w14:paraId="5C88C4AC" w14:textId="3E0924DA" w:rsidR="00FC65BB" w:rsidRPr="00FC65BB" w:rsidRDefault="00FC65BB" w:rsidP="00FC65BB">
      <w:pPr>
        <w:pStyle w:val="ListParagraph"/>
        <w:numPr>
          <w:ilvl w:val="0"/>
          <w:numId w:val="7"/>
        </w:numPr>
        <w:rPr>
          <w:rFonts w:asciiTheme="majorHAnsi" w:hAnsiTheme="majorHAnsi" w:cstheme="majorHAnsi"/>
        </w:rPr>
      </w:pPr>
      <w:r w:rsidRPr="00FC65BB">
        <w:rPr>
          <w:rFonts w:asciiTheme="majorHAnsi" w:hAnsiTheme="majorHAnsi" w:cstheme="majorHAnsi"/>
        </w:rPr>
        <w:t>Knowledge of cleaning equipment</w:t>
      </w:r>
    </w:p>
    <w:p w14:paraId="05EDE782" w14:textId="1B18B9BB" w:rsidR="00FC65BB" w:rsidRPr="00FC65BB" w:rsidRDefault="00FC65BB" w:rsidP="00FC65BB">
      <w:pPr>
        <w:pStyle w:val="ListParagraph"/>
        <w:numPr>
          <w:ilvl w:val="0"/>
          <w:numId w:val="7"/>
        </w:numPr>
        <w:rPr>
          <w:rFonts w:asciiTheme="majorHAnsi" w:hAnsiTheme="majorHAnsi" w:cstheme="majorHAnsi"/>
        </w:rPr>
      </w:pPr>
      <w:r w:rsidRPr="00FC65BB">
        <w:rPr>
          <w:rFonts w:asciiTheme="majorHAnsi" w:hAnsiTheme="majorHAnsi" w:cstheme="majorHAnsi"/>
        </w:rPr>
        <w:t>Knowledge of safety measures</w:t>
      </w:r>
    </w:p>
    <w:p w14:paraId="12D724B8" w14:textId="2543863A" w:rsidR="00FC65BB" w:rsidRPr="00FC65BB" w:rsidRDefault="00FC65BB" w:rsidP="00FC65BB">
      <w:pPr>
        <w:pStyle w:val="ListParagraph"/>
        <w:numPr>
          <w:ilvl w:val="0"/>
          <w:numId w:val="7"/>
        </w:numPr>
        <w:rPr>
          <w:rFonts w:asciiTheme="majorHAnsi" w:hAnsiTheme="majorHAnsi" w:cstheme="majorHAnsi"/>
        </w:rPr>
      </w:pPr>
      <w:r w:rsidRPr="00FC65BB">
        <w:rPr>
          <w:rFonts w:asciiTheme="majorHAnsi" w:hAnsiTheme="majorHAnsi" w:cstheme="majorHAnsi"/>
        </w:rPr>
        <w:t>Knowledge of cleaning supplies</w:t>
      </w:r>
    </w:p>
    <w:p w14:paraId="726C6D20" w14:textId="2E29A905" w:rsidR="00FC65BB" w:rsidRPr="00FC65BB" w:rsidRDefault="00FC65BB" w:rsidP="00FC65BB">
      <w:pPr>
        <w:pStyle w:val="ListParagraph"/>
        <w:numPr>
          <w:ilvl w:val="0"/>
          <w:numId w:val="7"/>
        </w:numPr>
        <w:rPr>
          <w:rFonts w:asciiTheme="majorHAnsi" w:hAnsiTheme="majorHAnsi" w:cstheme="majorHAnsi"/>
        </w:rPr>
      </w:pPr>
      <w:r w:rsidRPr="00FC65BB">
        <w:rPr>
          <w:rFonts w:asciiTheme="majorHAnsi" w:hAnsiTheme="majorHAnsi" w:cstheme="majorHAnsi"/>
        </w:rPr>
        <w:t xml:space="preserve"> Ability to understand and follow safety procedures</w:t>
      </w:r>
    </w:p>
    <w:p w14:paraId="44A369EC" w14:textId="0B483B3C" w:rsidR="00FC65BB" w:rsidRPr="00FC65BB" w:rsidRDefault="00FC65BB" w:rsidP="00FC65BB">
      <w:pPr>
        <w:pStyle w:val="ListParagraph"/>
        <w:numPr>
          <w:ilvl w:val="0"/>
          <w:numId w:val="7"/>
        </w:numPr>
        <w:rPr>
          <w:rFonts w:asciiTheme="majorHAnsi" w:hAnsiTheme="majorHAnsi" w:cstheme="majorHAnsi"/>
        </w:rPr>
      </w:pPr>
      <w:r w:rsidRPr="00FC65BB">
        <w:rPr>
          <w:rFonts w:asciiTheme="majorHAnsi" w:hAnsiTheme="majorHAnsi" w:cstheme="majorHAnsi"/>
        </w:rPr>
        <w:t xml:space="preserve"> Ability to safely use cleaning equipment and supplies</w:t>
      </w:r>
    </w:p>
    <w:p w14:paraId="4C2361F8" w14:textId="5CF02DC3" w:rsidR="00FC65BB" w:rsidRPr="00FC65BB" w:rsidRDefault="00FC65BB" w:rsidP="00FC65BB">
      <w:pPr>
        <w:pStyle w:val="ListParagraph"/>
        <w:numPr>
          <w:ilvl w:val="0"/>
          <w:numId w:val="7"/>
        </w:numPr>
        <w:rPr>
          <w:rFonts w:asciiTheme="majorHAnsi" w:hAnsiTheme="majorHAnsi" w:cstheme="majorHAnsi"/>
        </w:rPr>
      </w:pPr>
      <w:r w:rsidRPr="00FC65BB">
        <w:rPr>
          <w:rFonts w:asciiTheme="majorHAnsi" w:hAnsiTheme="majorHAnsi" w:cstheme="majorHAnsi"/>
        </w:rPr>
        <w:t>Ability to use hand and power tools applicable to trade</w:t>
      </w:r>
    </w:p>
    <w:p w14:paraId="2F85C9B3" w14:textId="22AEB23A" w:rsidR="008E0317" w:rsidRPr="00FC65BB" w:rsidRDefault="008E0317" w:rsidP="00FC65BB">
      <w:pPr>
        <w:pStyle w:val="ListParagraph"/>
        <w:numPr>
          <w:ilvl w:val="0"/>
          <w:numId w:val="7"/>
        </w:numPr>
        <w:rPr>
          <w:rFonts w:asciiTheme="majorHAnsi" w:hAnsiTheme="majorHAnsi" w:cstheme="majorHAnsi"/>
        </w:rPr>
      </w:pPr>
      <w:r w:rsidRPr="00FC65BB">
        <w:rPr>
          <w:rFonts w:asciiTheme="majorHAnsi" w:hAnsiTheme="majorHAnsi" w:cstheme="majorHAnsi"/>
        </w:rPr>
        <w:t>Ability to work independently</w:t>
      </w:r>
      <w:r w:rsidRPr="00FC65BB">
        <w:rPr>
          <w:rFonts w:asciiTheme="majorHAnsi" w:hAnsiTheme="majorHAnsi" w:cstheme="majorHAnsi"/>
        </w:rPr>
        <w:tab/>
      </w:r>
    </w:p>
    <w:p w14:paraId="1BBA9B73" w14:textId="6C610864" w:rsidR="00DE1973" w:rsidRPr="00214F4E" w:rsidRDefault="00DE1973" w:rsidP="00214F4E">
      <w:r w:rsidRPr="00214F4E">
        <w:t xml:space="preserve">Please submit a cover letter and resume to: </w:t>
      </w:r>
      <w:hyperlink r:id="rId12" w:history="1">
        <w:r w:rsidR="00FC65BB" w:rsidRPr="000C2C88">
          <w:rPr>
            <w:rStyle w:val="Hyperlink"/>
          </w:rPr>
          <w:t>catscareers@brcats.com</w:t>
        </w:r>
      </w:hyperlink>
      <w:r w:rsidR="00FC65BB">
        <w:t xml:space="preserve">. </w:t>
      </w:r>
      <w:bookmarkStart w:id="0" w:name="_GoBack"/>
      <w:bookmarkEnd w:id="0"/>
      <w:r w:rsidRPr="00214F4E">
        <w:t>Submittal must be received no later than</w:t>
      </w:r>
      <w:r w:rsidR="008E0317" w:rsidRPr="00214F4E">
        <w:t xml:space="preserve"> </w:t>
      </w:r>
      <w:r w:rsidR="00C26D65">
        <w:t>April 18, 2023</w:t>
      </w:r>
      <w:r w:rsidR="000714F7">
        <w:t>.</w:t>
      </w:r>
    </w:p>
    <w:p w14:paraId="7604B752" w14:textId="77777777" w:rsidR="00214F4E" w:rsidRDefault="00214F4E" w:rsidP="00214F4E">
      <w:pPr>
        <w:rPr>
          <w:rStyle w:val="ui-provider"/>
        </w:rPr>
      </w:pPr>
    </w:p>
    <w:p w14:paraId="3C3D3200" w14:textId="5D43756D" w:rsidR="00DE1973" w:rsidRPr="00214F4E" w:rsidRDefault="00983BCD" w:rsidP="00214F4E">
      <w:r w:rsidRPr="00214F4E">
        <w:rPr>
          <w:rStyle w:val="ui-provider"/>
        </w:rPr>
        <w:lastRenderedPageBreak/>
        <w:t>Capital Area Transit System (CATS) is deeply committed to building a workplace where inclusion is not only valued but prioritized. We are proud to be an equal opportunity employer and committed to creating a welcoming and diverse environment. We prohibit discrimination and harassment of any kind based on race, color, sex, religion, sexual orientation, national origin, disability, pregnancy, age, or any other protected characteristic as outlined by federal, state or local laws. Capital Area Transit System makes hiring decisions based solely on qualifications, merit, and organization needs at the time.</w:t>
      </w:r>
    </w:p>
    <w:sectPr w:rsidR="00DE1973" w:rsidRPr="00214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990"/>
    <w:multiLevelType w:val="hybridMultilevel"/>
    <w:tmpl w:val="7CD228EE"/>
    <w:lvl w:ilvl="0" w:tplc="D3C23FF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11B46"/>
    <w:multiLevelType w:val="hybridMultilevel"/>
    <w:tmpl w:val="2D36EE5E"/>
    <w:lvl w:ilvl="0" w:tplc="209EA2B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42545"/>
    <w:multiLevelType w:val="hybridMultilevel"/>
    <w:tmpl w:val="F13AFE98"/>
    <w:lvl w:ilvl="0" w:tplc="8ABA8B56">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53798"/>
    <w:multiLevelType w:val="hybridMultilevel"/>
    <w:tmpl w:val="C970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5758"/>
    <w:multiLevelType w:val="multilevel"/>
    <w:tmpl w:val="4404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150A28"/>
    <w:multiLevelType w:val="hybridMultilevel"/>
    <w:tmpl w:val="BDB0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7D69C2"/>
    <w:multiLevelType w:val="hybridMultilevel"/>
    <w:tmpl w:val="C9AC86E6"/>
    <w:lvl w:ilvl="0" w:tplc="3A4A90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69"/>
    <w:rsid w:val="00044A66"/>
    <w:rsid w:val="000714F7"/>
    <w:rsid w:val="000D5469"/>
    <w:rsid w:val="000E3712"/>
    <w:rsid w:val="00214F4E"/>
    <w:rsid w:val="00241101"/>
    <w:rsid w:val="002E0076"/>
    <w:rsid w:val="004A08C5"/>
    <w:rsid w:val="004D29D2"/>
    <w:rsid w:val="00521AC2"/>
    <w:rsid w:val="005337FE"/>
    <w:rsid w:val="00606454"/>
    <w:rsid w:val="007077C7"/>
    <w:rsid w:val="007E19D0"/>
    <w:rsid w:val="008D2553"/>
    <w:rsid w:val="008E0317"/>
    <w:rsid w:val="00983BCD"/>
    <w:rsid w:val="009D1372"/>
    <w:rsid w:val="00B210CA"/>
    <w:rsid w:val="00C02951"/>
    <w:rsid w:val="00C26D65"/>
    <w:rsid w:val="00C36B5F"/>
    <w:rsid w:val="00DE1973"/>
    <w:rsid w:val="00E00322"/>
    <w:rsid w:val="00E17236"/>
    <w:rsid w:val="00E622AE"/>
    <w:rsid w:val="00ED6762"/>
    <w:rsid w:val="00FC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ODY COPY"/>
    <w:basedOn w:val="NoSpacing"/>
    <w:next w:val="Normal"/>
    <w:link w:val="Heading1Char"/>
    <w:uiPriority w:val="9"/>
    <w:qFormat/>
    <w:rsid w:val="00606454"/>
    <w:pPr>
      <w:spacing w:before="120" w:after="400"/>
      <w:outlineLvl w:val="0"/>
    </w:pPr>
    <w:rPr>
      <w:rFonts w:ascii="Arial" w:eastAsiaTheme="minorEastAsia" w:hAnsi="Arial"/>
      <w:bCs/>
      <w:color w:val="000000" w:themeColor="text1"/>
      <w:szCs w:val="7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469"/>
    <w:rPr>
      <w:color w:val="0563C1" w:themeColor="hyperlink"/>
      <w:u w:val="single"/>
    </w:rPr>
  </w:style>
  <w:style w:type="character" w:styleId="Emphasis">
    <w:name w:val="Emphasis"/>
    <w:basedOn w:val="DefaultParagraphFont"/>
    <w:uiPriority w:val="20"/>
    <w:qFormat/>
    <w:rsid w:val="005337FE"/>
    <w:rPr>
      <w:i/>
      <w:iCs/>
    </w:rPr>
  </w:style>
  <w:style w:type="paragraph" w:styleId="BalloonText">
    <w:name w:val="Balloon Text"/>
    <w:basedOn w:val="Normal"/>
    <w:link w:val="BalloonTextChar"/>
    <w:uiPriority w:val="99"/>
    <w:semiHidden/>
    <w:unhideWhenUsed/>
    <w:rsid w:val="00533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7FE"/>
    <w:rPr>
      <w:rFonts w:ascii="Segoe UI" w:hAnsi="Segoe UI" w:cs="Segoe UI"/>
      <w:sz w:val="18"/>
      <w:szCs w:val="18"/>
    </w:rPr>
  </w:style>
  <w:style w:type="paragraph" w:styleId="ListParagraph">
    <w:name w:val="List Paragraph"/>
    <w:basedOn w:val="Normal"/>
    <w:uiPriority w:val="34"/>
    <w:qFormat/>
    <w:rsid w:val="00241101"/>
    <w:pPr>
      <w:ind w:left="720"/>
      <w:contextualSpacing/>
    </w:pPr>
  </w:style>
  <w:style w:type="character" w:customStyle="1" w:styleId="Heading1Char">
    <w:name w:val="Heading 1 Char"/>
    <w:aliases w:val="BODY COPY Char"/>
    <w:basedOn w:val="DefaultParagraphFont"/>
    <w:link w:val="Heading1"/>
    <w:uiPriority w:val="9"/>
    <w:rsid w:val="00606454"/>
    <w:rPr>
      <w:rFonts w:ascii="Arial" w:eastAsiaTheme="minorEastAsia" w:hAnsi="Arial"/>
      <w:bCs/>
      <w:color w:val="000000" w:themeColor="text1"/>
      <w:szCs w:val="70"/>
    </w:rPr>
  </w:style>
  <w:style w:type="paragraph" w:styleId="NoSpacing">
    <w:name w:val="No Spacing"/>
    <w:aliases w:val="SUBHEADLINE"/>
    <w:uiPriority w:val="1"/>
    <w:qFormat/>
    <w:rsid w:val="00606454"/>
    <w:pPr>
      <w:spacing w:after="0" w:line="240" w:lineRule="auto"/>
    </w:pPr>
  </w:style>
  <w:style w:type="character" w:customStyle="1" w:styleId="ui-provider">
    <w:name w:val="ui-provider"/>
    <w:basedOn w:val="DefaultParagraphFont"/>
    <w:rsid w:val="00983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ODY COPY"/>
    <w:basedOn w:val="NoSpacing"/>
    <w:next w:val="Normal"/>
    <w:link w:val="Heading1Char"/>
    <w:uiPriority w:val="9"/>
    <w:qFormat/>
    <w:rsid w:val="00606454"/>
    <w:pPr>
      <w:spacing w:before="120" w:after="400"/>
      <w:outlineLvl w:val="0"/>
    </w:pPr>
    <w:rPr>
      <w:rFonts w:ascii="Arial" w:eastAsiaTheme="minorEastAsia" w:hAnsi="Arial"/>
      <w:bCs/>
      <w:color w:val="000000" w:themeColor="text1"/>
      <w:szCs w:val="7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469"/>
    <w:rPr>
      <w:color w:val="0563C1" w:themeColor="hyperlink"/>
      <w:u w:val="single"/>
    </w:rPr>
  </w:style>
  <w:style w:type="character" w:styleId="Emphasis">
    <w:name w:val="Emphasis"/>
    <w:basedOn w:val="DefaultParagraphFont"/>
    <w:uiPriority w:val="20"/>
    <w:qFormat/>
    <w:rsid w:val="005337FE"/>
    <w:rPr>
      <w:i/>
      <w:iCs/>
    </w:rPr>
  </w:style>
  <w:style w:type="paragraph" w:styleId="BalloonText">
    <w:name w:val="Balloon Text"/>
    <w:basedOn w:val="Normal"/>
    <w:link w:val="BalloonTextChar"/>
    <w:uiPriority w:val="99"/>
    <w:semiHidden/>
    <w:unhideWhenUsed/>
    <w:rsid w:val="00533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7FE"/>
    <w:rPr>
      <w:rFonts w:ascii="Segoe UI" w:hAnsi="Segoe UI" w:cs="Segoe UI"/>
      <w:sz w:val="18"/>
      <w:szCs w:val="18"/>
    </w:rPr>
  </w:style>
  <w:style w:type="paragraph" w:styleId="ListParagraph">
    <w:name w:val="List Paragraph"/>
    <w:basedOn w:val="Normal"/>
    <w:uiPriority w:val="34"/>
    <w:qFormat/>
    <w:rsid w:val="00241101"/>
    <w:pPr>
      <w:ind w:left="720"/>
      <w:contextualSpacing/>
    </w:pPr>
  </w:style>
  <w:style w:type="character" w:customStyle="1" w:styleId="Heading1Char">
    <w:name w:val="Heading 1 Char"/>
    <w:aliases w:val="BODY COPY Char"/>
    <w:basedOn w:val="DefaultParagraphFont"/>
    <w:link w:val="Heading1"/>
    <w:uiPriority w:val="9"/>
    <w:rsid w:val="00606454"/>
    <w:rPr>
      <w:rFonts w:ascii="Arial" w:eastAsiaTheme="minorEastAsia" w:hAnsi="Arial"/>
      <w:bCs/>
      <w:color w:val="000000" w:themeColor="text1"/>
      <w:szCs w:val="70"/>
    </w:rPr>
  </w:style>
  <w:style w:type="paragraph" w:styleId="NoSpacing">
    <w:name w:val="No Spacing"/>
    <w:aliases w:val="SUBHEADLINE"/>
    <w:uiPriority w:val="1"/>
    <w:qFormat/>
    <w:rsid w:val="00606454"/>
    <w:pPr>
      <w:spacing w:after="0" w:line="240" w:lineRule="auto"/>
    </w:pPr>
  </w:style>
  <w:style w:type="character" w:customStyle="1" w:styleId="ui-provider">
    <w:name w:val="ui-provider"/>
    <w:basedOn w:val="DefaultParagraphFont"/>
    <w:rsid w:val="0098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7311">
      <w:bodyDiv w:val="1"/>
      <w:marLeft w:val="0"/>
      <w:marRight w:val="0"/>
      <w:marTop w:val="0"/>
      <w:marBottom w:val="0"/>
      <w:divBdr>
        <w:top w:val="none" w:sz="0" w:space="0" w:color="auto"/>
        <w:left w:val="none" w:sz="0" w:space="0" w:color="auto"/>
        <w:bottom w:val="none" w:sz="0" w:space="0" w:color="auto"/>
        <w:right w:val="none" w:sz="0" w:space="0" w:color="auto"/>
      </w:divBdr>
      <w:divsChild>
        <w:div w:id="1945727858">
          <w:marLeft w:val="0"/>
          <w:marRight w:val="0"/>
          <w:marTop w:val="0"/>
          <w:marBottom w:val="0"/>
          <w:divBdr>
            <w:top w:val="none" w:sz="0" w:space="0" w:color="auto"/>
            <w:left w:val="none" w:sz="0" w:space="0" w:color="auto"/>
            <w:bottom w:val="none" w:sz="0" w:space="0" w:color="auto"/>
            <w:right w:val="none" w:sz="0" w:space="0" w:color="auto"/>
          </w:divBdr>
          <w:divsChild>
            <w:div w:id="34741897">
              <w:marLeft w:val="0"/>
              <w:marRight w:val="0"/>
              <w:marTop w:val="0"/>
              <w:marBottom w:val="0"/>
              <w:divBdr>
                <w:top w:val="none" w:sz="0" w:space="0" w:color="auto"/>
                <w:left w:val="none" w:sz="0" w:space="0" w:color="auto"/>
                <w:bottom w:val="none" w:sz="0" w:space="0" w:color="auto"/>
                <w:right w:val="none" w:sz="0" w:space="0" w:color="auto"/>
              </w:divBdr>
              <w:divsChild>
                <w:div w:id="613943066">
                  <w:marLeft w:val="0"/>
                  <w:marRight w:val="0"/>
                  <w:marTop w:val="0"/>
                  <w:marBottom w:val="0"/>
                  <w:divBdr>
                    <w:top w:val="none" w:sz="0" w:space="0" w:color="auto"/>
                    <w:left w:val="none" w:sz="0" w:space="0" w:color="auto"/>
                    <w:bottom w:val="none" w:sz="0" w:space="0" w:color="auto"/>
                    <w:right w:val="none" w:sz="0" w:space="0" w:color="auto"/>
                  </w:divBdr>
                </w:div>
              </w:divsChild>
            </w:div>
            <w:div w:id="653721912">
              <w:marLeft w:val="0"/>
              <w:marRight w:val="0"/>
              <w:marTop w:val="60"/>
              <w:marBottom w:val="240"/>
              <w:divBdr>
                <w:top w:val="single" w:sz="6" w:space="0" w:color="DDDDDD"/>
                <w:left w:val="none" w:sz="0" w:space="0" w:color="auto"/>
                <w:bottom w:val="single" w:sz="6" w:space="0" w:color="DDDDDD"/>
                <w:right w:val="none" w:sz="0" w:space="0" w:color="auto"/>
              </w:divBdr>
              <w:divsChild>
                <w:div w:id="1913931776">
                  <w:marLeft w:val="0"/>
                  <w:marRight w:val="0"/>
                  <w:marTop w:val="0"/>
                  <w:marBottom w:val="0"/>
                  <w:divBdr>
                    <w:top w:val="none" w:sz="0" w:space="0" w:color="auto"/>
                    <w:left w:val="none" w:sz="0" w:space="0" w:color="auto"/>
                    <w:bottom w:val="none" w:sz="0" w:space="0" w:color="auto"/>
                    <w:right w:val="none" w:sz="0" w:space="0" w:color="auto"/>
                  </w:divBdr>
                </w:div>
                <w:div w:id="79522284">
                  <w:marLeft w:val="0"/>
                  <w:marRight w:val="0"/>
                  <w:marTop w:val="0"/>
                  <w:marBottom w:val="0"/>
                  <w:divBdr>
                    <w:top w:val="none" w:sz="0" w:space="0" w:color="auto"/>
                    <w:left w:val="none" w:sz="0" w:space="0" w:color="auto"/>
                    <w:bottom w:val="none" w:sz="0" w:space="0" w:color="auto"/>
                    <w:right w:val="none" w:sz="0" w:space="0" w:color="auto"/>
                  </w:divBdr>
                  <w:divsChild>
                    <w:div w:id="912155966">
                      <w:marLeft w:val="0"/>
                      <w:marRight w:val="0"/>
                      <w:marTop w:val="0"/>
                      <w:marBottom w:val="0"/>
                      <w:divBdr>
                        <w:top w:val="none" w:sz="0" w:space="0" w:color="auto"/>
                        <w:left w:val="none" w:sz="0" w:space="0" w:color="auto"/>
                        <w:bottom w:val="none" w:sz="0" w:space="0" w:color="auto"/>
                        <w:right w:val="none" w:sz="0" w:space="0" w:color="auto"/>
                      </w:divBdr>
                      <w:divsChild>
                        <w:div w:id="3585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3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160709">
      <w:bodyDiv w:val="1"/>
      <w:marLeft w:val="0"/>
      <w:marRight w:val="0"/>
      <w:marTop w:val="0"/>
      <w:marBottom w:val="0"/>
      <w:divBdr>
        <w:top w:val="none" w:sz="0" w:space="0" w:color="auto"/>
        <w:left w:val="none" w:sz="0" w:space="0" w:color="auto"/>
        <w:bottom w:val="none" w:sz="0" w:space="0" w:color="auto"/>
        <w:right w:val="none" w:sz="0" w:space="0" w:color="auto"/>
      </w:divBdr>
    </w:div>
    <w:div w:id="491870968">
      <w:bodyDiv w:val="1"/>
      <w:marLeft w:val="0"/>
      <w:marRight w:val="0"/>
      <w:marTop w:val="0"/>
      <w:marBottom w:val="0"/>
      <w:divBdr>
        <w:top w:val="none" w:sz="0" w:space="0" w:color="auto"/>
        <w:left w:val="none" w:sz="0" w:space="0" w:color="auto"/>
        <w:bottom w:val="none" w:sz="0" w:space="0" w:color="auto"/>
        <w:right w:val="none" w:sz="0" w:space="0" w:color="auto"/>
      </w:divBdr>
    </w:div>
    <w:div w:id="1370766893">
      <w:bodyDiv w:val="1"/>
      <w:marLeft w:val="0"/>
      <w:marRight w:val="0"/>
      <w:marTop w:val="0"/>
      <w:marBottom w:val="0"/>
      <w:divBdr>
        <w:top w:val="none" w:sz="0" w:space="0" w:color="auto"/>
        <w:left w:val="none" w:sz="0" w:space="0" w:color="auto"/>
        <w:bottom w:val="none" w:sz="0" w:space="0" w:color="auto"/>
        <w:right w:val="none" w:sz="0" w:space="0" w:color="auto"/>
      </w:divBdr>
      <w:divsChild>
        <w:div w:id="861239244">
          <w:marLeft w:val="0"/>
          <w:marRight w:val="0"/>
          <w:marTop w:val="225"/>
          <w:marBottom w:val="0"/>
          <w:divBdr>
            <w:top w:val="none" w:sz="0" w:space="0" w:color="auto"/>
            <w:left w:val="none" w:sz="0" w:space="0" w:color="auto"/>
            <w:bottom w:val="none" w:sz="0" w:space="0" w:color="auto"/>
            <w:right w:val="none" w:sz="0" w:space="0" w:color="auto"/>
          </w:divBdr>
        </w:div>
        <w:div w:id="179201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atscareers@brca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1.png@01D326F5.2FA08B90"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UC5APVKEY7YA-282198670-329</_dlc_DocId>
    <_dlc_DocIdUrl xmlns="9e35c72e-853b-4481-acd9-8b56c994845b">
      <Url>https://edit.shrm.org/ResourcesAndTools/tools-and-samples/hr-forms/_layouts/15/DocIdRedir.aspx?ID=UC5APVKEY7YA-282198670-329</Url>
      <Description>UC5APVKEY7YA-282198670-329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F993E-91DC-40FE-BFE4-1B9F3B3E3A3A}">
  <ds:schemaRefs>
    <ds:schemaRef ds:uri="http://schemas.microsoft.com/sharepoint/events"/>
  </ds:schemaRefs>
</ds:datastoreItem>
</file>

<file path=customXml/itemProps2.xml><?xml version="1.0" encoding="utf-8"?>
<ds:datastoreItem xmlns:ds="http://schemas.openxmlformats.org/officeDocument/2006/customXml" ds:itemID="{85CC476E-1CAF-4903-8CD4-2382DA408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BA935-F099-4AFD-A095-3EF51B69D51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11efe6e-5714-4295-aa3f-8c8f10cd3753"/>
    <ds:schemaRef ds:uri="http://schemas.microsoft.com/sharepoint/v3"/>
    <ds:schemaRef ds:uri="http://purl.org/dc/terms/"/>
    <ds:schemaRef ds:uri="http://schemas.openxmlformats.org/package/2006/metadata/core-properties"/>
    <ds:schemaRef ds:uri="9e35c72e-853b-4481-acd9-8b56c994845b"/>
    <ds:schemaRef ds:uri="http://www.w3.org/XML/1998/namespace"/>
    <ds:schemaRef ds:uri="http://purl.org/dc/dcmitype/"/>
  </ds:schemaRefs>
</ds:datastoreItem>
</file>

<file path=customXml/itemProps4.xml><?xml version="1.0" encoding="utf-8"?>
<ds:datastoreItem xmlns:ds="http://schemas.openxmlformats.org/officeDocument/2006/customXml" ds:itemID="{692E3FEF-ADB6-4AE2-B1C0-0EA49F6F7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Yvette</dc:creator>
  <cp:lastModifiedBy>Lashauna Shelton</cp:lastModifiedBy>
  <cp:revision>3</cp:revision>
  <dcterms:created xsi:type="dcterms:W3CDTF">2023-04-04T16:36:00Z</dcterms:created>
  <dcterms:modified xsi:type="dcterms:W3CDTF">2023-04-04T16:46:00Z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38aa154a-f6e2-4487-b992-3b01b2e9f994</vt:lpwstr>
  </property>
  <property fmtid="{D5CDD505-2E9C-101B-9397-08002B2CF9AE}" pid="4" name="TaxKeyword">
    <vt:lpwstr/>
  </property>
</Properties>
</file>